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F5" w:rsidRPr="00ED19B0" w:rsidRDefault="00325A87">
      <w:pPr>
        <w:rPr>
          <w:b/>
          <w:sz w:val="16"/>
          <w:szCs w:val="16"/>
        </w:rPr>
      </w:pPr>
      <w:bookmarkStart w:id="0" w:name="_GoBack"/>
      <w:bookmarkEnd w:id="0"/>
      <w:r>
        <w:rPr>
          <w:sz w:val="16"/>
          <w:szCs w:val="16"/>
        </w:rPr>
        <w:t xml:space="preserve">This </w:t>
      </w:r>
      <w:r w:rsidRPr="00E901F7">
        <w:rPr>
          <w:b/>
          <w:sz w:val="16"/>
          <w:szCs w:val="16"/>
        </w:rPr>
        <w:t>Superior court judicial tribunal</w:t>
      </w:r>
      <w:r>
        <w:rPr>
          <w:sz w:val="16"/>
          <w:szCs w:val="16"/>
        </w:rPr>
        <w:t xml:space="preserve"> has on many </w:t>
      </w:r>
      <w:r w:rsidRPr="00D24E06">
        <w:rPr>
          <w:b/>
          <w:sz w:val="16"/>
          <w:szCs w:val="16"/>
        </w:rPr>
        <w:t>notices in law</w:t>
      </w:r>
      <w:r>
        <w:rPr>
          <w:sz w:val="16"/>
          <w:szCs w:val="16"/>
        </w:rPr>
        <w:t xml:space="preserve"> illustrated </w:t>
      </w:r>
      <w:r w:rsidRPr="00E901F7">
        <w:rPr>
          <w:b/>
          <w:sz w:val="16"/>
          <w:szCs w:val="16"/>
        </w:rPr>
        <w:t>many points of contention between</w:t>
      </w:r>
      <w:r>
        <w:rPr>
          <w:sz w:val="16"/>
          <w:szCs w:val="16"/>
        </w:rPr>
        <w:t xml:space="preserve"> your agency </w:t>
      </w:r>
      <w:r w:rsidRPr="00236905">
        <w:rPr>
          <w:b/>
          <w:sz w:val="16"/>
          <w:szCs w:val="16"/>
        </w:rPr>
        <w:t>(court</w:t>
      </w:r>
      <w:r w:rsidR="00DB7CF5" w:rsidRPr="00236905">
        <w:rPr>
          <w:b/>
          <w:sz w:val="16"/>
          <w:szCs w:val="16"/>
        </w:rPr>
        <w:t xml:space="preserve"> house</w:t>
      </w:r>
      <w:r>
        <w:rPr>
          <w:sz w:val="16"/>
          <w:szCs w:val="16"/>
        </w:rPr>
        <w:t xml:space="preserve">, </w:t>
      </w:r>
      <w:r w:rsidRPr="00236905">
        <w:rPr>
          <w:b/>
          <w:sz w:val="16"/>
          <w:szCs w:val="16"/>
        </w:rPr>
        <w:t>department, financial organization, county</w:t>
      </w:r>
      <w:r>
        <w:rPr>
          <w:sz w:val="16"/>
          <w:szCs w:val="16"/>
        </w:rPr>
        <w:t xml:space="preserve">, city, </w:t>
      </w:r>
      <w:r w:rsidRPr="00236905">
        <w:rPr>
          <w:b/>
          <w:sz w:val="16"/>
          <w:szCs w:val="16"/>
        </w:rPr>
        <w:t>administration, legislature, assembly, governmental entity</w:t>
      </w:r>
      <w:r>
        <w:rPr>
          <w:sz w:val="16"/>
          <w:szCs w:val="16"/>
        </w:rPr>
        <w:t xml:space="preserve">, </w:t>
      </w:r>
      <w:r w:rsidRPr="00236905">
        <w:rPr>
          <w:b/>
          <w:sz w:val="16"/>
          <w:szCs w:val="16"/>
        </w:rPr>
        <w:t>state agency, inferior juridic</w:t>
      </w:r>
      <w:r>
        <w:rPr>
          <w:sz w:val="16"/>
          <w:szCs w:val="16"/>
        </w:rPr>
        <w:t xml:space="preserve"> </w:t>
      </w:r>
      <w:r w:rsidRPr="00236905">
        <w:rPr>
          <w:b/>
          <w:sz w:val="16"/>
          <w:szCs w:val="16"/>
        </w:rPr>
        <w:t>person,</w:t>
      </w:r>
      <w:r>
        <w:rPr>
          <w:sz w:val="16"/>
          <w:szCs w:val="16"/>
        </w:rPr>
        <w:t xml:space="preserve"> </w:t>
      </w:r>
      <w:r w:rsidRPr="00236905">
        <w:rPr>
          <w:b/>
          <w:sz w:val="16"/>
          <w:szCs w:val="16"/>
        </w:rPr>
        <w:t>or inferior legal person</w:t>
      </w:r>
      <w:r>
        <w:rPr>
          <w:sz w:val="16"/>
          <w:szCs w:val="16"/>
        </w:rPr>
        <w:t xml:space="preserve">, the </w:t>
      </w:r>
      <w:r w:rsidRPr="00236905">
        <w:rPr>
          <w:b/>
          <w:sz w:val="16"/>
          <w:szCs w:val="16"/>
        </w:rPr>
        <w:t>state of California</w:t>
      </w:r>
      <w:r w:rsidR="00DB7CF5" w:rsidRPr="00236905">
        <w:rPr>
          <w:b/>
          <w:sz w:val="16"/>
          <w:szCs w:val="16"/>
        </w:rPr>
        <w:t xml:space="preserve"> </w:t>
      </w:r>
      <w:r w:rsidRPr="00236905">
        <w:rPr>
          <w:b/>
          <w:sz w:val="16"/>
          <w:szCs w:val="16"/>
        </w:rPr>
        <w:t>(legal person),</w:t>
      </w:r>
      <w:r>
        <w:rPr>
          <w:sz w:val="16"/>
          <w:szCs w:val="16"/>
        </w:rPr>
        <w:t xml:space="preserve"> or </w:t>
      </w:r>
      <w:r w:rsidRPr="00236905">
        <w:rPr>
          <w:b/>
          <w:sz w:val="16"/>
          <w:szCs w:val="16"/>
        </w:rPr>
        <w:t>any state</w:t>
      </w:r>
      <w:r>
        <w:rPr>
          <w:sz w:val="16"/>
          <w:szCs w:val="16"/>
        </w:rPr>
        <w:t xml:space="preserve">, or </w:t>
      </w:r>
      <w:r w:rsidRPr="00236905">
        <w:rPr>
          <w:b/>
          <w:sz w:val="16"/>
          <w:szCs w:val="16"/>
        </w:rPr>
        <w:t>the United States</w:t>
      </w:r>
      <w:r w:rsidR="0050364A" w:rsidRPr="00236905">
        <w:rPr>
          <w:b/>
          <w:sz w:val="16"/>
          <w:szCs w:val="16"/>
        </w:rPr>
        <w:t>***</w:t>
      </w:r>
      <w:r w:rsidRPr="00236905">
        <w:rPr>
          <w:b/>
          <w:sz w:val="16"/>
          <w:szCs w:val="16"/>
        </w:rPr>
        <w:t>)</w:t>
      </w:r>
      <w:r w:rsidR="00DB7CF5">
        <w:rPr>
          <w:sz w:val="16"/>
          <w:szCs w:val="16"/>
        </w:rPr>
        <w:t xml:space="preserve"> </w:t>
      </w:r>
      <w:r>
        <w:rPr>
          <w:sz w:val="16"/>
          <w:szCs w:val="16"/>
        </w:rPr>
        <w:t xml:space="preserve">and that of this </w:t>
      </w:r>
      <w:r w:rsidRPr="00E901F7">
        <w:rPr>
          <w:b/>
          <w:sz w:val="16"/>
          <w:szCs w:val="16"/>
        </w:rPr>
        <w:t>superior court</w:t>
      </w:r>
      <w:r>
        <w:rPr>
          <w:sz w:val="16"/>
          <w:szCs w:val="16"/>
        </w:rPr>
        <w:t xml:space="preserve"> </w:t>
      </w:r>
      <w:r w:rsidRPr="00E901F7">
        <w:rPr>
          <w:b/>
          <w:sz w:val="16"/>
          <w:szCs w:val="16"/>
        </w:rPr>
        <w:t>judicial tribunal</w:t>
      </w:r>
      <w:r>
        <w:rPr>
          <w:sz w:val="16"/>
          <w:szCs w:val="16"/>
        </w:rPr>
        <w:t xml:space="preserve">. There can </w:t>
      </w:r>
      <w:r w:rsidRPr="00236905">
        <w:rPr>
          <w:b/>
          <w:sz w:val="16"/>
          <w:szCs w:val="16"/>
        </w:rPr>
        <w:t>be no doubt</w:t>
      </w:r>
      <w:r>
        <w:rPr>
          <w:sz w:val="16"/>
          <w:szCs w:val="16"/>
        </w:rPr>
        <w:t xml:space="preserve"> </w:t>
      </w:r>
      <w:r w:rsidR="0050364A">
        <w:rPr>
          <w:sz w:val="16"/>
          <w:szCs w:val="16"/>
        </w:rPr>
        <w:t xml:space="preserve">your </w:t>
      </w:r>
      <w:r w:rsidR="0050364A" w:rsidRPr="00236905">
        <w:rPr>
          <w:b/>
          <w:sz w:val="16"/>
          <w:szCs w:val="16"/>
        </w:rPr>
        <w:t xml:space="preserve">agency </w:t>
      </w:r>
      <w:r w:rsidR="00AA31A2" w:rsidRPr="00236905">
        <w:rPr>
          <w:b/>
          <w:sz w:val="16"/>
          <w:szCs w:val="16"/>
        </w:rPr>
        <w:t>(see above</w:t>
      </w:r>
      <w:r w:rsidR="0050364A" w:rsidRPr="00236905">
        <w:rPr>
          <w:b/>
          <w:sz w:val="16"/>
          <w:szCs w:val="16"/>
        </w:rPr>
        <w:t>***)</w:t>
      </w:r>
      <w:r w:rsidR="0050364A">
        <w:rPr>
          <w:sz w:val="16"/>
          <w:szCs w:val="16"/>
        </w:rPr>
        <w:t xml:space="preserve"> is operating an </w:t>
      </w:r>
      <w:r w:rsidR="0050364A" w:rsidRPr="00E901F7">
        <w:rPr>
          <w:b/>
          <w:sz w:val="16"/>
          <w:szCs w:val="16"/>
        </w:rPr>
        <w:t>inferior juridic person,</w:t>
      </w:r>
      <w:r w:rsidR="0050364A">
        <w:rPr>
          <w:sz w:val="16"/>
          <w:szCs w:val="16"/>
        </w:rPr>
        <w:t xml:space="preserve"> this is </w:t>
      </w:r>
      <w:r w:rsidR="0050364A" w:rsidRPr="00236905">
        <w:rPr>
          <w:b/>
          <w:sz w:val="16"/>
          <w:szCs w:val="16"/>
        </w:rPr>
        <w:t>det</w:t>
      </w:r>
      <w:r w:rsidR="00DB7CF5" w:rsidRPr="00236905">
        <w:rPr>
          <w:b/>
          <w:sz w:val="16"/>
          <w:szCs w:val="16"/>
        </w:rPr>
        <w:t>ermined through</w:t>
      </w:r>
      <w:r w:rsidR="00DB7CF5">
        <w:rPr>
          <w:sz w:val="16"/>
          <w:szCs w:val="16"/>
        </w:rPr>
        <w:t xml:space="preserve"> your actions, </w:t>
      </w:r>
      <w:r w:rsidR="00DB7CF5" w:rsidRPr="00236905">
        <w:rPr>
          <w:b/>
          <w:sz w:val="16"/>
          <w:szCs w:val="16"/>
        </w:rPr>
        <w:t>intent,</w:t>
      </w:r>
      <w:r w:rsidR="00DB7CF5">
        <w:rPr>
          <w:sz w:val="16"/>
          <w:szCs w:val="16"/>
        </w:rPr>
        <w:t xml:space="preserve"> and </w:t>
      </w:r>
      <w:r w:rsidR="0050364A" w:rsidRPr="00236905">
        <w:rPr>
          <w:b/>
          <w:sz w:val="16"/>
          <w:szCs w:val="16"/>
        </w:rPr>
        <w:t>structure</w:t>
      </w:r>
      <w:r w:rsidR="00DB7CF5" w:rsidRPr="00236905">
        <w:rPr>
          <w:b/>
          <w:sz w:val="16"/>
          <w:szCs w:val="16"/>
        </w:rPr>
        <w:t>d response</w:t>
      </w:r>
      <w:r w:rsidR="0025005C">
        <w:rPr>
          <w:sz w:val="16"/>
          <w:szCs w:val="16"/>
        </w:rPr>
        <w:t>. T</w:t>
      </w:r>
      <w:r w:rsidR="0050364A">
        <w:rPr>
          <w:sz w:val="16"/>
          <w:szCs w:val="16"/>
        </w:rPr>
        <w:t xml:space="preserve">he </w:t>
      </w:r>
      <w:r w:rsidR="0050364A" w:rsidRPr="00D24E06">
        <w:rPr>
          <w:b/>
          <w:sz w:val="16"/>
          <w:szCs w:val="16"/>
        </w:rPr>
        <w:t xml:space="preserve">machinery </w:t>
      </w:r>
      <w:r w:rsidR="0048083F" w:rsidRPr="00D24E06">
        <w:rPr>
          <w:b/>
          <w:sz w:val="16"/>
          <w:szCs w:val="16"/>
        </w:rPr>
        <w:t>in your operations</w:t>
      </w:r>
      <w:r w:rsidR="0048083F">
        <w:rPr>
          <w:sz w:val="16"/>
          <w:szCs w:val="16"/>
        </w:rPr>
        <w:t xml:space="preserve"> </w:t>
      </w:r>
      <w:r w:rsidR="0050364A" w:rsidRPr="00E901F7">
        <w:rPr>
          <w:b/>
          <w:sz w:val="16"/>
          <w:szCs w:val="16"/>
        </w:rPr>
        <w:t>is not divine</w:t>
      </w:r>
      <w:r w:rsidR="00DB7CF5" w:rsidRPr="00E901F7">
        <w:rPr>
          <w:b/>
          <w:sz w:val="16"/>
          <w:szCs w:val="16"/>
        </w:rPr>
        <w:t xml:space="preserve">, </w:t>
      </w:r>
      <w:r w:rsidR="00DB7CF5">
        <w:rPr>
          <w:sz w:val="16"/>
          <w:szCs w:val="16"/>
        </w:rPr>
        <w:t xml:space="preserve">which defeats your </w:t>
      </w:r>
      <w:r w:rsidR="00DB7CF5" w:rsidRPr="00E901F7">
        <w:rPr>
          <w:b/>
          <w:sz w:val="16"/>
          <w:szCs w:val="16"/>
        </w:rPr>
        <w:t>actions, intent, and structured response</w:t>
      </w:r>
      <w:r w:rsidR="00DB7CF5">
        <w:rPr>
          <w:sz w:val="16"/>
          <w:szCs w:val="16"/>
        </w:rPr>
        <w:t>. T</w:t>
      </w:r>
      <w:r w:rsidR="0050364A">
        <w:rPr>
          <w:sz w:val="16"/>
          <w:szCs w:val="16"/>
        </w:rPr>
        <w:t xml:space="preserve">his will </w:t>
      </w:r>
      <w:r w:rsidR="0050364A" w:rsidRPr="00236905">
        <w:rPr>
          <w:b/>
          <w:sz w:val="16"/>
          <w:szCs w:val="16"/>
        </w:rPr>
        <w:t>not hold</w:t>
      </w:r>
      <w:r w:rsidR="0050364A">
        <w:rPr>
          <w:sz w:val="16"/>
          <w:szCs w:val="16"/>
        </w:rPr>
        <w:t xml:space="preserve"> up in a </w:t>
      </w:r>
      <w:r w:rsidR="0050364A" w:rsidRPr="00E901F7">
        <w:rPr>
          <w:b/>
          <w:sz w:val="16"/>
          <w:szCs w:val="16"/>
        </w:rPr>
        <w:t>superior court of</w:t>
      </w:r>
      <w:r w:rsidR="00DB7CF5" w:rsidRPr="00E901F7">
        <w:rPr>
          <w:b/>
          <w:sz w:val="16"/>
          <w:szCs w:val="16"/>
        </w:rPr>
        <w:t xml:space="preserve"> record</w:t>
      </w:r>
      <w:r w:rsidR="00DB7CF5">
        <w:rPr>
          <w:sz w:val="16"/>
          <w:szCs w:val="16"/>
        </w:rPr>
        <w:t xml:space="preserve"> under command of a </w:t>
      </w:r>
      <w:r w:rsidR="00DB7CF5" w:rsidRPr="00E901F7">
        <w:rPr>
          <w:b/>
          <w:sz w:val="16"/>
          <w:szCs w:val="16"/>
        </w:rPr>
        <w:t>judicial tribunal / special master</w:t>
      </w:r>
      <w:r w:rsidR="00DB7CF5">
        <w:rPr>
          <w:sz w:val="16"/>
          <w:szCs w:val="16"/>
        </w:rPr>
        <w:t xml:space="preserve"> which by </w:t>
      </w:r>
      <w:r w:rsidR="00DB7CF5" w:rsidRPr="00236905">
        <w:rPr>
          <w:b/>
          <w:sz w:val="16"/>
          <w:szCs w:val="16"/>
        </w:rPr>
        <w:t xml:space="preserve">decree </w:t>
      </w:r>
      <w:r w:rsidR="00DB7CF5">
        <w:rPr>
          <w:sz w:val="16"/>
          <w:szCs w:val="16"/>
        </w:rPr>
        <w:t xml:space="preserve">establishes </w:t>
      </w:r>
      <w:r w:rsidR="00DB7CF5" w:rsidRPr="00E901F7">
        <w:rPr>
          <w:b/>
          <w:sz w:val="16"/>
          <w:szCs w:val="16"/>
        </w:rPr>
        <w:t xml:space="preserve">divine </w:t>
      </w:r>
      <w:r w:rsidR="0050364A" w:rsidRPr="00E901F7">
        <w:rPr>
          <w:b/>
          <w:sz w:val="16"/>
          <w:szCs w:val="16"/>
        </w:rPr>
        <w:t>law.</w:t>
      </w:r>
      <w:r w:rsidR="0050364A">
        <w:rPr>
          <w:sz w:val="16"/>
          <w:szCs w:val="16"/>
        </w:rPr>
        <w:t xml:space="preserve"> </w:t>
      </w:r>
      <w:r w:rsidR="00DB7CF5">
        <w:rPr>
          <w:sz w:val="16"/>
          <w:szCs w:val="16"/>
        </w:rPr>
        <w:t xml:space="preserve"> See </w:t>
      </w:r>
      <w:r w:rsidR="00DB7CF5" w:rsidRPr="00705FB9">
        <w:rPr>
          <w:b/>
          <w:sz w:val="16"/>
          <w:szCs w:val="16"/>
        </w:rPr>
        <w:t>Canon 2057;</w:t>
      </w:r>
      <w:r w:rsidR="008D436F">
        <w:rPr>
          <w:b/>
          <w:sz w:val="16"/>
          <w:szCs w:val="16"/>
        </w:rPr>
        <w:t xml:space="preserve"> </w:t>
      </w:r>
      <w:r w:rsidR="00705FB9" w:rsidRPr="00705FB9">
        <w:rPr>
          <w:b/>
          <w:sz w:val="16"/>
          <w:szCs w:val="16"/>
        </w:rPr>
        <w:t xml:space="preserve"> </w:t>
      </w:r>
      <w:r w:rsidR="00705FB9" w:rsidRPr="00236905">
        <w:rPr>
          <w:b/>
          <w:sz w:val="16"/>
          <w:szCs w:val="16"/>
        </w:rPr>
        <w:t>Any Administrator or Executor</w:t>
      </w:r>
      <w:r w:rsidR="00705FB9" w:rsidRPr="00705FB9">
        <w:rPr>
          <w:sz w:val="16"/>
          <w:szCs w:val="16"/>
        </w:rPr>
        <w:t xml:space="preserve"> </w:t>
      </w:r>
      <w:r w:rsidR="00705FB9" w:rsidRPr="00E901F7">
        <w:rPr>
          <w:b/>
          <w:sz w:val="16"/>
          <w:szCs w:val="16"/>
        </w:rPr>
        <w:t>that refuses to immediately dissolve a Cestui Que (Vie) Trust,</w:t>
      </w:r>
      <w:r w:rsidR="00705FB9" w:rsidRPr="00705FB9">
        <w:rPr>
          <w:sz w:val="16"/>
          <w:szCs w:val="16"/>
        </w:rPr>
        <w:t xml:space="preserve"> upon a "</w:t>
      </w:r>
      <w:r w:rsidR="00705FB9" w:rsidRPr="00236905">
        <w:rPr>
          <w:b/>
          <w:sz w:val="16"/>
          <w:szCs w:val="16"/>
        </w:rPr>
        <w:t xml:space="preserve">Person" </w:t>
      </w:r>
      <w:r w:rsidR="00705FB9" w:rsidRPr="00705FB9">
        <w:rPr>
          <w:b/>
          <w:sz w:val="16"/>
          <w:szCs w:val="16"/>
        </w:rPr>
        <w:t>( one of the</w:t>
      </w:r>
      <w:r w:rsidR="00705FB9" w:rsidRPr="00705FB9">
        <w:rPr>
          <w:sz w:val="16"/>
          <w:szCs w:val="16"/>
        </w:rPr>
        <w:t xml:space="preserve"> </w:t>
      </w:r>
      <w:r w:rsidR="00705FB9" w:rsidRPr="00705FB9">
        <w:rPr>
          <w:b/>
          <w:sz w:val="16"/>
          <w:szCs w:val="16"/>
        </w:rPr>
        <w:t>contracting sovereigns)</w:t>
      </w:r>
      <w:r w:rsidR="00705FB9" w:rsidRPr="00705FB9">
        <w:rPr>
          <w:sz w:val="16"/>
          <w:szCs w:val="16"/>
        </w:rPr>
        <w:t xml:space="preserve"> </w:t>
      </w:r>
      <w:r w:rsidR="00705FB9" w:rsidRPr="00236905">
        <w:rPr>
          <w:b/>
          <w:sz w:val="16"/>
          <w:szCs w:val="16"/>
        </w:rPr>
        <w:t>establishing</w:t>
      </w:r>
      <w:r w:rsidR="00705FB9" w:rsidRPr="00705FB9">
        <w:rPr>
          <w:sz w:val="16"/>
          <w:szCs w:val="16"/>
        </w:rPr>
        <w:t xml:space="preserve"> their </w:t>
      </w:r>
      <w:r w:rsidR="00705FB9" w:rsidRPr="00705FB9">
        <w:rPr>
          <w:b/>
          <w:sz w:val="16"/>
          <w:szCs w:val="16"/>
        </w:rPr>
        <w:t>status* and competency*,</w:t>
      </w:r>
      <w:r w:rsidR="00705FB9" w:rsidRPr="00705FB9">
        <w:rPr>
          <w:sz w:val="16"/>
          <w:szCs w:val="16"/>
        </w:rPr>
        <w:t xml:space="preserve"> is guilty </w:t>
      </w:r>
      <w:r w:rsidR="00705FB9" w:rsidRPr="00705FB9">
        <w:rPr>
          <w:b/>
          <w:sz w:val="16"/>
          <w:szCs w:val="16"/>
        </w:rPr>
        <w:t xml:space="preserve">of fraud and fundamental breach of their fiduciary </w:t>
      </w:r>
      <w:r w:rsidR="00834236">
        <w:rPr>
          <w:b/>
          <w:sz w:val="16"/>
          <w:szCs w:val="16"/>
        </w:rPr>
        <w:t xml:space="preserve">  </w:t>
      </w:r>
      <w:r w:rsidR="00705FB9" w:rsidRPr="00705FB9">
        <w:rPr>
          <w:b/>
          <w:sz w:val="16"/>
          <w:szCs w:val="16"/>
        </w:rPr>
        <w:t>duties</w:t>
      </w:r>
      <w:r w:rsidR="00705FB9" w:rsidRPr="00705FB9">
        <w:rPr>
          <w:sz w:val="16"/>
          <w:szCs w:val="16"/>
        </w:rPr>
        <w:t xml:space="preserve"> requiring their </w:t>
      </w:r>
      <w:r w:rsidR="00705FB9" w:rsidRPr="00705FB9">
        <w:rPr>
          <w:b/>
          <w:sz w:val="16"/>
          <w:szCs w:val="16"/>
        </w:rPr>
        <w:t>immediate removal and punishment</w:t>
      </w:r>
      <w:r w:rsidR="00705FB9">
        <w:rPr>
          <w:sz w:val="16"/>
          <w:szCs w:val="16"/>
        </w:rPr>
        <w:t xml:space="preserve">. </w:t>
      </w:r>
      <w:r w:rsidR="00DB7CF5">
        <w:rPr>
          <w:sz w:val="16"/>
          <w:szCs w:val="16"/>
        </w:rPr>
        <w:t xml:space="preserve"> </w:t>
      </w:r>
      <w:r w:rsidR="00705FB9">
        <w:rPr>
          <w:sz w:val="16"/>
          <w:szCs w:val="16"/>
        </w:rPr>
        <w:t>And</w:t>
      </w:r>
      <w:r w:rsidR="00DB7CF5">
        <w:rPr>
          <w:sz w:val="16"/>
          <w:szCs w:val="16"/>
        </w:rPr>
        <w:t xml:space="preserve"> </w:t>
      </w:r>
      <w:r w:rsidR="00DB7CF5" w:rsidRPr="00E901F7">
        <w:rPr>
          <w:b/>
          <w:sz w:val="16"/>
          <w:szCs w:val="16"/>
        </w:rPr>
        <w:t>Canon 114</w:t>
      </w:r>
      <w:r w:rsidR="00DB7CF5">
        <w:rPr>
          <w:sz w:val="16"/>
          <w:szCs w:val="16"/>
        </w:rPr>
        <w:t xml:space="preserve"> </w:t>
      </w:r>
      <w:r w:rsidR="00DB7CF5" w:rsidRPr="00DB7CF5">
        <w:rPr>
          <w:b/>
          <w:sz w:val="16"/>
          <w:szCs w:val="16"/>
        </w:rPr>
        <w:t>§1. Juridic persons</w:t>
      </w:r>
      <w:r w:rsidR="00DB7CF5" w:rsidRPr="00DB7CF5">
        <w:rPr>
          <w:sz w:val="16"/>
          <w:szCs w:val="16"/>
        </w:rPr>
        <w:t xml:space="preserve"> are </w:t>
      </w:r>
      <w:r w:rsidR="00DB7CF5" w:rsidRPr="00E901F7">
        <w:rPr>
          <w:b/>
          <w:sz w:val="16"/>
          <w:szCs w:val="16"/>
        </w:rPr>
        <w:t>constituted either</w:t>
      </w:r>
      <w:r w:rsidR="00DB7CF5" w:rsidRPr="00DB7CF5">
        <w:rPr>
          <w:sz w:val="16"/>
          <w:szCs w:val="16"/>
        </w:rPr>
        <w:t xml:space="preserve"> by the </w:t>
      </w:r>
      <w:r w:rsidR="00DB7CF5" w:rsidRPr="00DB7CF5">
        <w:rPr>
          <w:b/>
          <w:sz w:val="16"/>
          <w:szCs w:val="16"/>
        </w:rPr>
        <w:t>prescript of law</w:t>
      </w:r>
      <w:r w:rsidR="00DB7CF5" w:rsidRPr="00DB7CF5">
        <w:rPr>
          <w:sz w:val="16"/>
          <w:szCs w:val="16"/>
        </w:rPr>
        <w:t xml:space="preserve"> or by </w:t>
      </w:r>
      <w:r w:rsidR="00DB7CF5" w:rsidRPr="00DB7CF5">
        <w:rPr>
          <w:b/>
          <w:sz w:val="16"/>
          <w:szCs w:val="16"/>
        </w:rPr>
        <w:t>special grant of competent authority</w:t>
      </w:r>
      <w:r w:rsidR="00DB7CF5" w:rsidRPr="00DB7CF5">
        <w:rPr>
          <w:sz w:val="16"/>
          <w:szCs w:val="16"/>
        </w:rPr>
        <w:t xml:space="preserve"> given through a </w:t>
      </w:r>
      <w:r w:rsidR="00DB7CF5" w:rsidRPr="00DB7CF5">
        <w:rPr>
          <w:b/>
          <w:sz w:val="16"/>
          <w:szCs w:val="16"/>
        </w:rPr>
        <w:t>decree.</w:t>
      </w:r>
      <w:r w:rsidR="0035320A">
        <w:rPr>
          <w:b/>
          <w:sz w:val="16"/>
          <w:szCs w:val="16"/>
        </w:rPr>
        <w:t xml:space="preserve"> The custom of an inferior juridic person or inferior person cannot stand under divine law as an operational policy. This only provides clear evidence of the breaches and all parties with a Nexis. </w:t>
      </w:r>
    </w:p>
    <w:p w:rsidR="00E901F7" w:rsidRPr="00E901F7" w:rsidRDefault="0048083F">
      <w:pPr>
        <w:rPr>
          <w:b/>
          <w:sz w:val="16"/>
          <w:szCs w:val="16"/>
        </w:rPr>
      </w:pPr>
      <w:r w:rsidRPr="00DB7CF5">
        <w:rPr>
          <w:b/>
          <w:sz w:val="16"/>
          <w:szCs w:val="16"/>
        </w:rPr>
        <w:t>Please review:</w:t>
      </w:r>
      <w:r>
        <w:rPr>
          <w:sz w:val="16"/>
          <w:szCs w:val="16"/>
        </w:rPr>
        <w:t xml:space="preserve"> </w:t>
      </w:r>
      <w:r w:rsidRPr="0025005C">
        <w:rPr>
          <w:b/>
          <w:sz w:val="16"/>
          <w:szCs w:val="16"/>
        </w:rPr>
        <w:t xml:space="preserve">Can. 24 §1. </w:t>
      </w:r>
      <w:r w:rsidRPr="00E901F7">
        <w:rPr>
          <w:b/>
          <w:sz w:val="16"/>
          <w:szCs w:val="16"/>
        </w:rPr>
        <w:t>No custom</w:t>
      </w:r>
      <w:r w:rsidRPr="0048083F">
        <w:rPr>
          <w:sz w:val="16"/>
          <w:szCs w:val="16"/>
        </w:rPr>
        <w:t xml:space="preserve"> which is </w:t>
      </w:r>
      <w:r w:rsidRPr="00236972">
        <w:rPr>
          <w:b/>
          <w:sz w:val="16"/>
          <w:szCs w:val="16"/>
        </w:rPr>
        <w:t>contrary</w:t>
      </w:r>
      <w:r w:rsidRPr="0048083F">
        <w:rPr>
          <w:sz w:val="16"/>
          <w:szCs w:val="16"/>
        </w:rPr>
        <w:t xml:space="preserve"> to </w:t>
      </w:r>
      <w:r w:rsidRPr="0025005C">
        <w:rPr>
          <w:b/>
          <w:sz w:val="16"/>
          <w:szCs w:val="16"/>
        </w:rPr>
        <w:t>divine law</w:t>
      </w:r>
      <w:r w:rsidRPr="0048083F">
        <w:rPr>
          <w:sz w:val="16"/>
          <w:szCs w:val="16"/>
        </w:rPr>
        <w:t xml:space="preserve"> can obtain the </w:t>
      </w:r>
      <w:r w:rsidRPr="0025005C">
        <w:rPr>
          <w:b/>
          <w:sz w:val="16"/>
          <w:szCs w:val="16"/>
        </w:rPr>
        <w:t>force of law.</w:t>
      </w:r>
      <w:r>
        <w:rPr>
          <w:sz w:val="16"/>
          <w:szCs w:val="16"/>
        </w:rPr>
        <w:t xml:space="preserve"> </w:t>
      </w:r>
      <w:r w:rsidRPr="00705FB9">
        <w:rPr>
          <w:b/>
          <w:sz w:val="16"/>
          <w:szCs w:val="16"/>
        </w:rPr>
        <w:t xml:space="preserve">§2. </w:t>
      </w:r>
      <w:r w:rsidRPr="00E901F7">
        <w:rPr>
          <w:b/>
          <w:sz w:val="16"/>
          <w:szCs w:val="16"/>
        </w:rPr>
        <w:t>A custom contrary</w:t>
      </w:r>
      <w:r w:rsidRPr="0048083F">
        <w:rPr>
          <w:sz w:val="16"/>
          <w:szCs w:val="16"/>
        </w:rPr>
        <w:t xml:space="preserve"> to or </w:t>
      </w:r>
      <w:r w:rsidRPr="00236972">
        <w:rPr>
          <w:b/>
          <w:sz w:val="16"/>
          <w:szCs w:val="16"/>
        </w:rPr>
        <w:t>beyond canon</w:t>
      </w:r>
      <w:r w:rsidRPr="0048083F">
        <w:rPr>
          <w:sz w:val="16"/>
          <w:szCs w:val="16"/>
        </w:rPr>
        <w:t xml:space="preserve"> </w:t>
      </w:r>
      <w:r w:rsidRPr="00E901F7">
        <w:rPr>
          <w:b/>
          <w:sz w:val="16"/>
          <w:szCs w:val="16"/>
        </w:rPr>
        <w:t>law</w:t>
      </w:r>
      <w:r w:rsidRPr="0048083F">
        <w:rPr>
          <w:sz w:val="16"/>
          <w:szCs w:val="16"/>
        </w:rPr>
        <w:t xml:space="preserve"> </w:t>
      </w:r>
      <w:r w:rsidRPr="0025005C">
        <w:rPr>
          <w:b/>
          <w:sz w:val="16"/>
          <w:szCs w:val="16"/>
        </w:rPr>
        <w:t>(praeter ius canonicum)</w:t>
      </w:r>
      <w:r w:rsidRPr="0048083F">
        <w:rPr>
          <w:sz w:val="16"/>
          <w:szCs w:val="16"/>
        </w:rPr>
        <w:t xml:space="preserve"> cannot obtain </w:t>
      </w:r>
      <w:r w:rsidRPr="0025005C">
        <w:rPr>
          <w:b/>
          <w:sz w:val="16"/>
          <w:szCs w:val="16"/>
        </w:rPr>
        <w:t>the force of law unless it is reasonable;</w:t>
      </w:r>
      <w:r w:rsidRPr="0048083F">
        <w:rPr>
          <w:sz w:val="16"/>
          <w:szCs w:val="16"/>
        </w:rPr>
        <w:t xml:space="preserve"> a custom which is expressly </w:t>
      </w:r>
      <w:r w:rsidRPr="0025005C">
        <w:rPr>
          <w:b/>
          <w:sz w:val="16"/>
          <w:szCs w:val="16"/>
        </w:rPr>
        <w:t>*reprobated*</w:t>
      </w:r>
      <w:r w:rsidRPr="0048083F">
        <w:rPr>
          <w:sz w:val="16"/>
          <w:szCs w:val="16"/>
        </w:rPr>
        <w:t xml:space="preserve"> in the </w:t>
      </w:r>
      <w:r w:rsidRPr="00E901F7">
        <w:rPr>
          <w:b/>
          <w:sz w:val="16"/>
          <w:szCs w:val="16"/>
        </w:rPr>
        <w:t>law,</w:t>
      </w:r>
      <w:r w:rsidRPr="0048083F">
        <w:rPr>
          <w:sz w:val="16"/>
          <w:szCs w:val="16"/>
        </w:rPr>
        <w:t xml:space="preserve"> however</w:t>
      </w:r>
      <w:r w:rsidRPr="00705FB9">
        <w:rPr>
          <w:b/>
          <w:sz w:val="16"/>
          <w:szCs w:val="16"/>
        </w:rPr>
        <w:t>, is not reasonable.</w:t>
      </w:r>
      <w:r w:rsidR="0035320A">
        <w:rPr>
          <w:b/>
          <w:sz w:val="16"/>
          <w:szCs w:val="16"/>
        </w:rPr>
        <w:t xml:space="preserve"> (See: T33USAMJSCJT (Canon 2017) for more detail, also piracy &amp; privateering by pirates is not reasonable)</w:t>
      </w:r>
    </w:p>
    <w:p w:rsidR="0048083F" w:rsidRPr="00B172B6" w:rsidRDefault="0048083F">
      <w:pPr>
        <w:rPr>
          <w:b/>
          <w:sz w:val="16"/>
          <w:szCs w:val="16"/>
        </w:rPr>
      </w:pPr>
      <w:r w:rsidRPr="00B172B6">
        <w:rPr>
          <w:b/>
          <w:sz w:val="16"/>
          <w:szCs w:val="16"/>
        </w:rPr>
        <w:t>Can. 25 No custom</w:t>
      </w:r>
      <w:r w:rsidRPr="0048083F">
        <w:rPr>
          <w:sz w:val="16"/>
          <w:szCs w:val="16"/>
        </w:rPr>
        <w:t xml:space="preserve"> obtains the </w:t>
      </w:r>
      <w:r w:rsidRPr="00B172B6">
        <w:rPr>
          <w:b/>
          <w:sz w:val="16"/>
          <w:szCs w:val="16"/>
        </w:rPr>
        <w:t>force of law</w:t>
      </w:r>
      <w:r w:rsidRPr="0048083F">
        <w:rPr>
          <w:sz w:val="16"/>
          <w:szCs w:val="16"/>
        </w:rPr>
        <w:t xml:space="preserve"> unless it has been </w:t>
      </w:r>
      <w:r w:rsidRPr="00B172B6">
        <w:rPr>
          <w:b/>
          <w:sz w:val="16"/>
          <w:szCs w:val="16"/>
        </w:rPr>
        <w:t>*observed*</w:t>
      </w:r>
      <w:r w:rsidRPr="0048083F">
        <w:rPr>
          <w:sz w:val="16"/>
          <w:szCs w:val="16"/>
        </w:rPr>
        <w:t xml:space="preserve"> with </w:t>
      </w:r>
      <w:r w:rsidRPr="00FD704A">
        <w:rPr>
          <w:b/>
          <w:sz w:val="16"/>
          <w:szCs w:val="16"/>
        </w:rPr>
        <w:t xml:space="preserve">the intention </w:t>
      </w:r>
      <w:r w:rsidRPr="0048083F">
        <w:rPr>
          <w:sz w:val="16"/>
          <w:szCs w:val="16"/>
        </w:rPr>
        <w:t xml:space="preserve">of introducing </w:t>
      </w:r>
      <w:r w:rsidRPr="00B172B6">
        <w:rPr>
          <w:b/>
          <w:sz w:val="16"/>
          <w:szCs w:val="16"/>
        </w:rPr>
        <w:t>a law by a community capable</w:t>
      </w:r>
      <w:r w:rsidRPr="0048083F">
        <w:rPr>
          <w:sz w:val="16"/>
          <w:szCs w:val="16"/>
        </w:rPr>
        <w:t xml:space="preserve"> at least of </w:t>
      </w:r>
      <w:r w:rsidRPr="00B172B6">
        <w:rPr>
          <w:b/>
          <w:sz w:val="16"/>
          <w:szCs w:val="16"/>
        </w:rPr>
        <w:t>receiving law.</w:t>
      </w:r>
      <w:r w:rsidR="00B172B6">
        <w:rPr>
          <w:sz w:val="16"/>
          <w:szCs w:val="16"/>
        </w:rPr>
        <w:t xml:space="preserve"> </w:t>
      </w:r>
      <w:r w:rsidR="00B172B6" w:rsidRPr="00C139B2">
        <w:rPr>
          <w:b/>
          <w:sz w:val="16"/>
          <w:szCs w:val="16"/>
        </w:rPr>
        <w:t>C</w:t>
      </w:r>
      <w:r w:rsidR="00A328F2" w:rsidRPr="00C139B2">
        <w:rPr>
          <w:b/>
          <w:sz w:val="16"/>
          <w:szCs w:val="16"/>
        </w:rPr>
        <w:t>an 26</w:t>
      </w:r>
      <w:r w:rsidR="00A328F2">
        <w:rPr>
          <w:sz w:val="16"/>
          <w:szCs w:val="16"/>
        </w:rPr>
        <w:t xml:space="preserve"> “</w:t>
      </w:r>
      <w:r w:rsidR="00B172B6" w:rsidRPr="00B172B6">
        <w:rPr>
          <w:sz w:val="16"/>
          <w:szCs w:val="16"/>
        </w:rPr>
        <w:t xml:space="preserve">Unless the </w:t>
      </w:r>
      <w:r w:rsidR="00B172B6" w:rsidRPr="00E901F7">
        <w:rPr>
          <w:b/>
          <w:sz w:val="16"/>
          <w:szCs w:val="16"/>
        </w:rPr>
        <w:t>competent legislator</w:t>
      </w:r>
      <w:r w:rsidR="00B172B6" w:rsidRPr="00B172B6">
        <w:rPr>
          <w:sz w:val="16"/>
          <w:szCs w:val="16"/>
        </w:rPr>
        <w:t xml:space="preserve"> has </w:t>
      </w:r>
      <w:r w:rsidR="00B172B6" w:rsidRPr="00FD704A">
        <w:rPr>
          <w:b/>
          <w:sz w:val="16"/>
          <w:szCs w:val="16"/>
        </w:rPr>
        <w:t>specifically approved</w:t>
      </w:r>
      <w:r w:rsidR="00B172B6" w:rsidRPr="00B172B6">
        <w:rPr>
          <w:sz w:val="16"/>
          <w:szCs w:val="16"/>
        </w:rPr>
        <w:t xml:space="preserve"> it, </w:t>
      </w:r>
      <w:r w:rsidR="00B172B6" w:rsidRPr="00AB4392">
        <w:rPr>
          <w:b/>
          <w:sz w:val="16"/>
          <w:szCs w:val="16"/>
        </w:rPr>
        <w:t xml:space="preserve">a </w:t>
      </w:r>
      <w:r w:rsidR="00B172B6" w:rsidRPr="00AB4392">
        <w:rPr>
          <w:sz w:val="16"/>
          <w:szCs w:val="16"/>
        </w:rPr>
        <w:t>custom contrary</w:t>
      </w:r>
      <w:r w:rsidR="00B172B6" w:rsidRPr="00B172B6">
        <w:rPr>
          <w:sz w:val="16"/>
          <w:szCs w:val="16"/>
        </w:rPr>
        <w:t xml:space="preserve"> to the canon law now in force or one beyond </w:t>
      </w:r>
      <w:r w:rsidR="00B172B6" w:rsidRPr="00B172B6">
        <w:rPr>
          <w:b/>
          <w:sz w:val="16"/>
          <w:szCs w:val="16"/>
        </w:rPr>
        <w:t>a canonical law (praeter legem canonicam)</w:t>
      </w:r>
      <w:r w:rsidR="00B172B6" w:rsidRPr="00B172B6">
        <w:rPr>
          <w:sz w:val="16"/>
          <w:szCs w:val="16"/>
        </w:rPr>
        <w:t xml:space="preserve"> obtains </w:t>
      </w:r>
      <w:r w:rsidR="00B172B6" w:rsidRPr="00B172B6">
        <w:rPr>
          <w:b/>
          <w:sz w:val="16"/>
          <w:szCs w:val="16"/>
        </w:rPr>
        <w:t>the force of law only if it has been legitimately observed for thirty continuous</w:t>
      </w:r>
      <w:r w:rsidR="00B172B6" w:rsidRPr="00B172B6">
        <w:rPr>
          <w:sz w:val="16"/>
          <w:szCs w:val="16"/>
        </w:rPr>
        <w:t xml:space="preserve"> </w:t>
      </w:r>
      <w:r w:rsidR="00B172B6" w:rsidRPr="00B172B6">
        <w:rPr>
          <w:b/>
          <w:sz w:val="16"/>
          <w:szCs w:val="16"/>
        </w:rPr>
        <w:t>and complete years</w:t>
      </w:r>
      <w:r w:rsidR="00B172B6" w:rsidRPr="00B172B6">
        <w:rPr>
          <w:sz w:val="16"/>
          <w:szCs w:val="16"/>
        </w:rPr>
        <w:t xml:space="preserve">. Only a </w:t>
      </w:r>
      <w:r w:rsidR="00B172B6" w:rsidRPr="00B172B6">
        <w:rPr>
          <w:b/>
          <w:sz w:val="16"/>
          <w:szCs w:val="16"/>
        </w:rPr>
        <w:t>centenary or immemorial custom, however, can prevail against a canonical law</w:t>
      </w:r>
      <w:r w:rsidR="00B172B6" w:rsidRPr="00B172B6">
        <w:rPr>
          <w:sz w:val="16"/>
          <w:szCs w:val="16"/>
        </w:rPr>
        <w:t xml:space="preserve"> which contains a clause prohibiting future customs.</w:t>
      </w:r>
      <w:r w:rsidR="00B172B6">
        <w:rPr>
          <w:sz w:val="16"/>
          <w:szCs w:val="16"/>
        </w:rPr>
        <w:t xml:space="preserve"> </w:t>
      </w:r>
      <w:r w:rsidR="00E91183">
        <w:rPr>
          <w:b/>
          <w:sz w:val="16"/>
          <w:szCs w:val="16"/>
        </w:rPr>
        <w:t xml:space="preserve"> The c</w:t>
      </w:r>
      <w:r w:rsidR="00C139B2">
        <w:rPr>
          <w:b/>
          <w:sz w:val="16"/>
          <w:szCs w:val="16"/>
        </w:rPr>
        <w:t>ompetent legislator, is ancillary and owes deference to the superior court judicial tribunal</w:t>
      </w:r>
      <w:r w:rsidR="00C64E4D">
        <w:rPr>
          <w:b/>
          <w:sz w:val="16"/>
          <w:szCs w:val="16"/>
        </w:rPr>
        <w:t xml:space="preserve"> / special master</w:t>
      </w:r>
      <w:r w:rsidR="00C139B2">
        <w:rPr>
          <w:b/>
          <w:sz w:val="16"/>
          <w:szCs w:val="16"/>
        </w:rPr>
        <w:t xml:space="preserve"> where divine law is decreed. </w:t>
      </w:r>
      <w:r w:rsidR="00A8187E">
        <w:rPr>
          <w:b/>
          <w:sz w:val="16"/>
          <w:szCs w:val="16"/>
        </w:rPr>
        <w:t>The legislative act (law) m</w:t>
      </w:r>
      <w:r w:rsidR="00C64E4D">
        <w:rPr>
          <w:b/>
          <w:sz w:val="16"/>
          <w:szCs w:val="16"/>
        </w:rPr>
        <w:t xml:space="preserve">ust be observed by a community capable at lease to receive the law for minimum of 30 years up to 100 years </w:t>
      </w:r>
      <w:r w:rsidR="00AA31A2">
        <w:rPr>
          <w:b/>
          <w:sz w:val="16"/>
          <w:szCs w:val="16"/>
        </w:rPr>
        <w:t>for centenary or</w:t>
      </w:r>
      <w:r w:rsidR="00C64E4D">
        <w:rPr>
          <w:b/>
          <w:sz w:val="16"/>
          <w:szCs w:val="16"/>
        </w:rPr>
        <w:t xml:space="preserve"> immemorial custom.  </w:t>
      </w:r>
      <w:r w:rsidR="00236972">
        <w:rPr>
          <w:b/>
          <w:sz w:val="16"/>
          <w:szCs w:val="16"/>
        </w:rPr>
        <w:t xml:space="preserve">(Before execution into Law and active in any state or the United States) </w:t>
      </w:r>
    </w:p>
    <w:p w:rsidR="0048083F" w:rsidRDefault="0048083F">
      <w:pPr>
        <w:rPr>
          <w:sz w:val="16"/>
          <w:szCs w:val="16"/>
        </w:rPr>
      </w:pPr>
      <w:r w:rsidRPr="00E901F7">
        <w:rPr>
          <w:b/>
          <w:sz w:val="16"/>
          <w:szCs w:val="16"/>
        </w:rPr>
        <w:t>Reprobate -</w:t>
      </w:r>
      <w:r w:rsidRPr="0048083F">
        <w:rPr>
          <w:sz w:val="16"/>
          <w:szCs w:val="16"/>
        </w:rPr>
        <w:t xml:space="preserve"> Rejected by </w:t>
      </w:r>
      <w:r w:rsidRPr="00196962">
        <w:rPr>
          <w:b/>
          <w:sz w:val="16"/>
          <w:szCs w:val="16"/>
        </w:rPr>
        <w:t>God and without hope of salvation</w:t>
      </w:r>
      <w:r w:rsidRPr="0048083F">
        <w:rPr>
          <w:sz w:val="16"/>
          <w:szCs w:val="16"/>
        </w:rPr>
        <w:t xml:space="preserve">. One who is </w:t>
      </w:r>
      <w:r w:rsidRPr="00D24E06">
        <w:rPr>
          <w:b/>
          <w:sz w:val="16"/>
          <w:szCs w:val="16"/>
        </w:rPr>
        <w:t>predestined to damnation.</w:t>
      </w:r>
      <w:r w:rsidRPr="0048083F">
        <w:rPr>
          <w:sz w:val="16"/>
          <w:szCs w:val="16"/>
        </w:rPr>
        <w:t xml:space="preserve"> One morally </w:t>
      </w:r>
      <w:r w:rsidRPr="00236972">
        <w:rPr>
          <w:b/>
          <w:sz w:val="16"/>
          <w:szCs w:val="16"/>
        </w:rPr>
        <w:t>abandoned and lost</w:t>
      </w:r>
      <w:r w:rsidRPr="0048083F">
        <w:rPr>
          <w:sz w:val="16"/>
          <w:szCs w:val="16"/>
        </w:rPr>
        <w:t>.</w:t>
      </w:r>
      <w:r w:rsidR="00E901F7">
        <w:rPr>
          <w:sz w:val="16"/>
          <w:szCs w:val="16"/>
        </w:rPr>
        <w:t xml:space="preserve"> </w:t>
      </w:r>
      <w:r w:rsidR="00E901F7" w:rsidRPr="008B1DC9">
        <w:rPr>
          <w:b/>
          <w:sz w:val="16"/>
          <w:szCs w:val="16"/>
        </w:rPr>
        <w:t>Morally</w:t>
      </w:r>
      <w:r w:rsidR="00E901F7" w:rsidRPr="00E901F7">
        <w:rPr>
          <w:sz w:val="16"/>
          <w:szCs w:val="16"/>
        </w:rPr>
        <w:t xml:space="preserve"> </w:t>
      </w:r>
      <w:r w:rsidR="00E901F7" w:rsidRPr="008B1DC9">
        <w:rPr>
          <w:b/>
          <w:sz w:val="16"/>
          <w:szCs w:val="16"/>
        </w:rPr>
        <w:t>unprincipled; shameless</w:t>
      </w:r>
      <w:r w:rsidR="00E901F7" w:rsidRPr="00E901F7">
        <w:rPr>
          <w:sz w:val="16"/>
          <w:szCs w:val="16"/>
        </w:rPr>
        <w:t>.</w:t>
      </w:r>
      <w:r w:rsidR="00E901F7">
        <w:rPr>
          <w:sz w:val="16"/>
          <w:szCs w:val="16"/>
        </w:rPr>
        <w:t xml:space="preserve"> </w:t>
      </w:r>
      <w:r w:rsidR="00E901F7" w:rsidRPr="00E901F7">
        <w:rPr>
          <w:sz w:val="16"/>
          <w:szCs w:val="16"/>
        </w:rPr>
        <w:t xml:space="preserve">To disapprove with detestation or marks of </w:t>
      </w:r>
      <w:r w:rsidR="00E901F7" w:rsidRPr="00236972">
        <w:rPr>
          <w:b/>
          <w:sz w:val="16"/>
          <w:szCs w:val="16"/>
        </w:rPr>
        <w:t>extreme dislike</w:t>
      </w:r>
      <w:r w:rsidR="00E901F7" w:rsidRPr="00E901F7">
        <w:rPr>
          <w:sz w:val="16"/>
          <w:szCs w:val="16"/>
        </w:rPr>
        <w:t xml:space="preserve">; to condemn as </w:t>
      </w:r>
      <w:r w:rsidR="00E901F7" w:rsidRPr="008D436F">
        <w:rPr>
          <w:b/>
          <w:sz w:val="16"/>
          <w:szCs w:val="16"/>
        </w:rPr>
        <w:t>unworthy; to disallow;</w:t>
      </w:r>
      <w:r w:rsidR="00E901F7" w:rsidRPr="00E901F7">
        <w:rPr>
          <w:sz w:val="16"/>
          <w:szCs w:val="16"/>
        </w:rPr>
        <w:t xml:space="preserve"> to reject.</w:t>
      </w:r>
      <w:r w:rsidR="00E901F7">
        <w:rPr>
          <w:sz w:val="16"/>
          <w:szCs w:val="16"/>
        </w:rPr>
        <w:t xml:space="preserve"> </w:t>
      </w:r>
      <w:r w:rsidR="00E901F7" w:rsidRPr="00E901F7">
        <w:rPr>
          <w:sz w:val="16"/>
          <w:szCs w:val="16"/>
        </w:rPr>
        <w:t xml:space="preserve">To abandon to </w:t>
      </w:r>
      <w:r w:rsidR="00E901F7" w:rsidRPr="00D24E06">
        <w:rPr>
          <w:b/>
          <w:sz w:val="16"/>
          <w:szCs w:val="16"/>
        </w:rPr>
        <w:t>punishment without hope of pardon.</w:t>
      </w:r>
    </w:p>
    <w:p w:rsidR="00AB4392" w:rsidRDefault="00EF7F16">
      <w:pPr>
        <w:rPr>
          <w:sz w:val="16"/>
          <w:szCs w:val="16"/>
        </w:rPr>
      </w:pPr>
      <w:r w:rsidRPr="00EF7F16">
        <w:rPr>
          <w:b/>
          <w:sz w:val="16"/>
          <w:szCs w:val="16"/>
        </w:rPr>
        <w:t>O</w:t>
      </w:r>
      <w:r w:rsidR="00AB4392" w:rsidRPr="00EF7F16">
        <w:rPr>
          <w:b/>
          <w:sz w:val="16"/>
          <w:szCs w:val="16"/>
        </w:rPr>
        <w:t>bserved</w:t>
      </w:r>
      <w:r w:rsidRPr="00EF7F16">
        <w:rPr>
          <w:b/>
          <w:sz w:val="16"/>
          <w:szCs w:val="16"/>
        </w:rPr>
        <w:t xml:space="preserve"> -</w:t>
      </w:r>
      <w:r>
        <w:rPr>
          <w:sz w:val="16"/>
          <w:szCs w:val="16"/>
        </w:rPr>
        <w:t xml:space="preserve"> </w:t>
      </w:r>
      <w:r w:rsidRPr="00236972">
        <w:rPr>
          <w:b/>
          <w:sz w:val="16"/>
          <w:szCs w:val="16"/>
        </w:rPr>
        <w:t>Perceived with the eyes</w:t>
      </w:r>
      <w:r w:rsidRPr="00EF7F16">
        <w:rPr>
          <w:sz w:val="16"/>
          <w:szCs w:val="16"/>
        </w:rPr>
        <w:t xml:space="preserve"> and </w:t>
      </w:r>
      <w:r w:rsidRPr="00DD739F">
        <w:rPr>
          <w:b/>
          <w:sz w:val="16"/>
          <w:szCs w:val="16"/>
        </w:rPr>
        <w:t xml:space="preserve">sometimes </w:t>
      </w:r>
      <w:r w:rsidRPr="00EF7F16">
        <w:rPr>
          <w:sz w:val="16"/>
          <w:szCs w:val="16"/>
        </w:rPr>
        <w:t>with other senses.</w:t>
      </w:r>
      <w:r>
        <w:rPr>
          <w:sz w:val="16"/>
          <w:szCs w:val="16"/>
        </w:rPr>
        <w:t xml:space="preserve"> </w:t>
      </w:r>
      <w:r w:rsidRPr="00236972">
        <w:rPr>
          <w:b/>
          <w:sz w:val="16"/>
          <w:szCs w:val="16"/>
        </w:rPr>
        <w:t>Detected by systematic scientific observation</w:t>
      </w:r>
      <w:r w:rsidRPr="00EF7F16">
        <w:rPr>
          <w:sz w:val="16"/>
          <w:szCs w:val="16"/>
        </w:rPr>
        <w:t>.</w:t>
      </w:r>
      <w:r>
        <w:rPr>
          <w:sz w:val="16"/>
          <w:szCs w:val="16"/>
        </w:rPr>
        <w:t xml:space="preserve"> </w:t>
      </w:r>
      <w:r w:rsidRPr="00EF7F16">
        <w:rPr>
          <w:sz w:val="16"/>
          <w:szCs w:val="16"/>
        </w:rPr>
        <w:t xml:space="preserve">Perceived directly with the eyes; </w:t>
      </w:r>
      <w:r w:rsidRPr="00236972">
        <w:rPr>
          <w:b/>
          <w:sz w:val="16"/>
          <w:szCs w:val="16"/>
        </w:rPr>
        <w:t>observed at first hand.</w:t>
      </w:r>
      <w:r>
        <w:rPr>
          <w:sz w:val="16"/>
          <w:szCs w:val="16"/>
        </w:rPr>
        <w:t xml:space="preserve"> </w:t>
      </w:r>
    </w:p>
    <w:p w:rsidR="0035320A" w:rsidRPr="006D3AEC" w:rsidRDefault="00B13910">
      <w:pPr>
        <w:rPr>
          <w:sz w:val="16"/>
          <w:szCs w:val="16"/>
        </w:rPr>
      </w:pPr>
      <w:r>
        <w:rPr>
          <w:sz w:val="16"/>
          <w:szCs w:val="16"/>
        </w:rPr>
        <w:t xml:space="preserve">This </w:t>
      </w:r>
      <w:r w:rsidRPr="000C4355">
        <w:rPr>
          <w:b/>
          <w:sz w:val="16"/>
          <w:szCs w:val="16"/>
        </w:rPr>
        <w:t>superior court judicial tribunal</w:t>
      </w:r>
      <w:r>
        <w:rPr>
          <w:sz w:val="16"/>
          <w:szCs w:val="16"/>
        </w:rPr>
        <w:t xml:space="preserve"> would point out that you and your </w:t>
      </w:r>
      <w:r w:rsidRPr="000C4355">
        <w:rPr>
          <w:b/>
          <w:sz w:val="16"/>
          <w:szCs w:val="16"/>
        </w:rPr>
        <w:t xml:space="preserve">organization </w:t>
      </w:r>
      <w:r w:rsidR="00AA31A2">
        <w:rPr>
          <w:b/>
          <w:sz w:val="16"/>
          <w:szCs w:val="16"/>
        </w:rPr>
        <w:t>(See above, agency</w:t>
      </w:r>
      <w:r w:rsidRPr="000C4355">
        <w:rPr>
          <w:b/>
          <w:sz w:val="16"/>
          <w:szCs w:val="16"/>
        </w:rPr>
        <w:t xml:space="preserve"> ***)</w:t>
      </w:r>
      <w:r>
        <w:rPr>
          <w:sz w:val="16"/>
          <w:szCs w:val="16"/>
        </w:rPr>
        <w:t xml:space="preserve"> is </w:t>
      </w:r>
      <w:r w:rsidRPr="008D436F">
        <w:rPr>
          <w:b/>
          <w:sz w:val="16"/>
          <w:szCs w:val="16"/>
        </w:rPr>
        <w:t>clearly operating</w:t>
      </w:r>
      <w:r>
        <w:rPr>
          <w:sz w:val="16"/>
          <w:szCs w:val="16"/>
        </w:rPr>
        <w:t xml:space="preserve"> as an </w:t>
      </w:r>
      <w:r w:rsidRPr="000C4355">
        <w:rPr>
          <w:b/>
          <w:sz w:val="16"/>
          <w:szCs w:val="16"/>
        </w:rPr>
        <w:t>inferior juridic</w:t>
      </w:r>
      <w:r>
        <w:rPr>
          <w:sz w:val="16"/>
          <w:szCs w:val="16"/>
        </w:rPr>
        <w:t xml:space="preserve"> </w:t>
      </w:r>
      <w:r w:rsidRPr="000C4355">
        <w:rPr>
          <w:b/>
          <w:sz w:val="16"/>
          <w:szCs w:val="16"/>
        </w:rPr>
        <w:t>person asserting inferior rights over lawfully superior right</w:t>
      </w:r>
      <w:r w:rsidR="00D864B0">
        <w:rPr>
          <w:b/>
          <w:sz w:val="16"/>
          <w:szCs w:val="16"/>
        </w:rPr>
        <w:t>s</w:t>
      </w:r>
      <w:r>
        <w:rPr>
          <w:sz w:val="16"/>
          <w:szCs w:val="16"/>
        </w:rPr>
        <w:t xml:space="preserve">. However it’s much deeper than that. The </w:t>
      </w:r>
      <w:r w:rsidRPr="009335C3">
        <w:rPr>
          <w:b/>
          <w:sz w:val="16"/>
          <w:szCs w:val="16"/>
        </w:rPr>
        <w:t>state itself has no</w:t>
      </w:r>
      <w:r w:rsidR="000C4355" w:rsidRPr="009335C3">
        <w:rPr>
          <w:b/>
          <w:sz w:val="16"/>
          <w:szCs w:val="16"/>
        </w:rPr>
        <w:t xml:space="preserve"> authority</w:t>
      </w:r>
      <w:r w:rsidR="000C4355">
        <w:rPr>
          <w:sz w:val="16"/>
          <w:szCs w:val="16"/>
        </w:rPr>
        <w:t xml:space="preserve"> or standing</w:t>
      </w:r>
      <w:r w:rsidR="00236972">
        <w:rPr>
          <w:sz w:val="16"/>
          <w:szCs w:val="16"/>
        </w:rPr>
        <w:t>,</w:t>
      </w:r>
      <w:r>
        <w:rPr>
          <w:sz w:val="16"/>
          <w:szCs w:val="16"/>
        </w:rPr>
        <w:t xml:space="preserve"> to issue </w:t>
      </w:r>
      <w:r w:rsidRPr="009335C3">
        <w:rPr>
          <w:b/>
          <w:sz w:val="16"/>
          <w:szCs w:val="16"/>
        </w:rPr>
        <w:t>any</w:t>
      </w:r>
      <w:r w:rsidR="000C4355" w:rsidRPr="009335C3">
        <w:rPr>
          <w:b/>
          <w:sz w:val="16"/>
          <w:szCs w:val="16"/>
        </w:rPr>
        <w:t xml:space="preserve"> legal</w:t>
      </w:r>
      <w:r w:rsidRPr="009335C3">
        <w:rPr>
          <w:b/>
          <w:sz w:val="16"/>
          <w:szCs w:val="16"/>
        </w:rPr>
        <w:t xml:space="preserve"> entity,</w:t>
      </w:r>
      <w:r>
        <w:rPr>
          <w:sz w:val="16"/>
          <w:szCs w:val="16"/>
        </w:rPr>
        <w:t xml:space="preserve"> or </w:t>
      </w:r>
      <w:r w:rsidRPr="009335C3">
        <w:rPr>
          <w:b/>
          <w:sz w:val="16"/>
          <w:szCs w:val="16"/>
        </w:rPr>
        <w:t>corporate entity</w:t>
      </w:r>
      <w:r w:rsidR="000C4355">
        <w:rPr>
          <w:sz w:val="16"/>
          <w:szCs w:val="16"/>
        </w:rPr>
        <w:t xml:space="preserve">, and </w:t>
      </w:r>
      <w:r>
        <w:rPr>
          <w:sz w:val="16"/>
          <w:szCs w:val="16"/>
        </w:rPr>
        <w:t xml:space="preserve">the </w:t>
      </w:r>
      <w:r w:rsidRPr="009335C3">
        <w:rPr>
          <w:b/>
          <w:sz w:val="16"/>
          <w:szCs w:val="16"/>
        </w:rPr>
        <w:t>existing governmental entity</w:t>
      </w:r>
      <w:r>
        <w:rPr>
          <w:sz w:val="16"/>
          <w:szCs w:val="16"/>
        </w:rPr>
        <w:t xml:space="preserve">, is </w:t>
      </w:r>
      <w:r w:rsidRPr="009335C3">
        <w:rPr>
          <w:b/>
          <w:sz w:val="16"/>
          <w:szCs w:val="16"/>
        </w:rPr>
        <w:t>sanctioned</w:t>
      </w:r>
      <w:r>
        <w:rPr>
          <w:sz w:val="16"/>
          <w:szCs w:val="16"/>
        </w:rPr>
        <w:t xml:space="preserve">, and </w:t>
      </w:r>
      <w:r w:rsidRPr="009335C3">
        <w:rPr>
          <w:b/>
          <w:sz w:val="16"/>
          <w:szCs w:val="16"/>
        </w:rPr>
        <w:t xml:space="preserve">prohibited </w:t>
      </w:r>
      <w:r>
        <w:rPr>
          <w:sz w:val="16"/>
          <w:szCs w:val="16"/>
        </w:rPr>
        <w:t xml:space="preserve">to engage in </w:t>
      </w:r>
      <w:r w:rsidRPr="00D864B0">
        <w:rPr>
          <w:b/>
          <w:sz w:val="16"/>
          <w:szCs w:val="16"/>
        </w:rPr>
        <w:t xml:space="preserve">specific, detailed, </w:t>
      </w:r>
      <w:r w:rsidR="000C4355" w:rsidRPr="00D864B0">
        <w:rPr>
          <w:b/>
          <w:sz w:val="16"/>
          <w:szCs w:val="16"/>
        </w:rPr>
        <w:t>conduct</w:t>
      </w:r>
      <w:r w:rsidR="000C4355">
        <w:rPr>
          <w:sz w:val="16"/>
          <w:szCs w:val="16"/>
        </w:rPr>
        <w:t>, in their o</w:t>
      </w:r>
      <w:r w:rsidR="000C4355" w:rsidRPr="00D864B0">
        <w:rPr>
          <w:b/>
          <w:sz w:val="16"/>
          <w:szCs w:val="16"/>
        </w:rPr>
        <w:t>perations</w:t>
      </w:r>
      <w:r w:rsidR="000C4355">
        <w:rPr>
          <w:sz w:val="16"/>
          <w:szCs w:val="16"/>
        </w:rPr>
        <w:t>.</w:t>
      </w:r>
      <w:r w:rsidR="006D3AEC">
        <w:rPr>
          <w:sz w:val="16"/>
          <w:szCs w:val="16"/>
        </w:rPr>
        <w:t xml:space="preserve"> </w:t>
      </w:r>
      <w:r w:rsidR="006D3AEC" w:rsidRPr="006D3AEC">
        <w:rPr>
          <w:sz w:val="16"/>
          <w:szCs w:val="16"/>
        </w:rPr>
        <w:t xml:space="preserve">The </w:t>
      </w:r>
      <w:r w:rsidR="006D3AEC" w:rsidRPr="00D864B0">
        <w:rPr>
          <w:b/>
          <w:sz w:val="16"/>
          <w:szCs w:val="16"/>
        </w:rPr>
        <w:t>evidence is easily understood</w:t>
      </w:r>
      <w:r w:rsidR="006D3AEC" w:rsidRPr="006D3AEC">
        <w:rPr>
          <w:sz w:val="16"/>
          <w:szCs w:val="16"/>
        </w:rPr>
        <w:t xml:space="preserve"> and clear on how the impact </w:t>
      </w:r>
      <w:r w:rsidR="006D3AEC" w:rsidRPr="00D864B0">
        <w:rPr>
          <w:b/>
          <w:sz w:val="16"/>
          <w:szCs w:val="16"/>
        </w:rPr>
        <w:t>of public law 83 – 591</w:t>
      </w:r>
      <w:r w:rsidR="006D3AEC" w:rsidRPr="006D3AEC">
        <w:rPr>
          <w:sz w:val="16"/>
          <w:szCs w:val="16"/>
        </w:rPr>
        <w:t xml:space="preserve"> (chapter 80 (sec. 7801 </w:t>
      </w:r>
      <w:r w:rsidR="006D3AEC" w:rsidRPr="00D864B0">
        <w:rPr>
          <w:b/>
          <w:sz w:val="16"/>
          <w:szCs w:val="16"/>
        </w:rPr>
        <w:t>and 7806))</w:t>
      </w:r>
      <w:r w:rsidR="006D3AEC" w:rsidRPr="006D3AEC">
        <w:rPr>
          <w:sz w:val="16"/>
          <w:szCs w:val="16"/>
        </w:rPr>
        <w:t xml:space="preserve"> has </w:t>
      </w:r>
      <w:r w:rsidR="006D3AEC" w:rsidRPr="00D864B0">
        <w:rPr>
          <w:b/>
          <w:sz w:val="16"/>
          <w:szCs w:val="16"/>
        </w:rPr>
        <w:t>sanctioned and prohibited operations</w:t>
      </w:r>
      <w:r w:rsidR="006D3AEC" w:rsidRPr="006D3AEC">
        <w:rPr>
          <w:sz w:val="16"/>
          <w:szCs w:val="16"/>
        </w:rPr>
        <w:t xml:space="preserve"> in this </w:t>
      </w:r>
      <w:r w:rsidR="006D3AEC" w:rsidRPr="00D864B0">
        <w:rPr>
          <w:b/>
          <w:sz w:val="16"/>
          <w:szCs w:val="16"/>
        </w:rPr>
        <w:t>state.</w:t>
      </w:r>
      <w:r w:rsidR="006D3AEC" w:rsidRPr="006D3AEC">
        <w:rPr>
          <w:sz w:val="16"/>
          <w:szCs w:val="16"/>
        </w:rPr>
        <w:t xml:space="preserve"> (See </w:t>
      </w:r>
      <w:r w:rsidR="006D3AEC" w:rsidRPr="00D864B0">
        <w:rPr>
          <w:b/>
          <w:sz w:val="16"/>
          <w:szCs w:val="16"/>
        </w:rPr>
        <w:t>T33USAMJSCJT (DCE) for detailed review</w:t>
      </w:r>
      <w:r w:rsidR="006D3AEC" w:rsidRPr="006D3AEC">
        <w:rPr>
          <w:sz w:val="16"/>
          <w:szCs w:val="16"/>
        </w:rPr>
        <w:t>)</w:t>
      </w:r>
      <w:r w:rsidR="006D3AEC">
        <w:rPr>
          <w:sz w:val="16"/>
          <w:szCs w:val="16"/>
        </w:rPr>
        <w:t xml:space="preserve"> </w:t>
      </w:r>
      <w:r w:rsidR="000C4355">
        <w:rPr>
          <w:sz w:val="16"/>
          <w:szCs w:val="16"/>
        </w:rPr>
        <w:t>This is</w:t>
      </w:r>
      <w:r w:rsidR="006D3AEC">
        <w:rPr>
          <w:sz w:val="16"/>
          <w:szCs w:val="16"/>
        </w:rPr>
        <w:t xml:space="preserve"> also</w:t>
      </w:r>
      <w:r w:rsidR="000C4355">
        <w:rPr>
          <w:sz w:val="16"/>
          <w:szCs w:val="16"/>
        </w:rPr>
        <w:t xml:space="preserve"> </w:t>
      </w:r>
      <w:r w:rsidR="000C4355" w:rsidRPr="009335C3">
        <w:rPr>
          <w:b/>
          <w:sz w:val="16"/>
          <w:szCs w:val="16"/>
        </w:rPr>
        <w:t>clearly illustrated in canon law</w:t>
      </w:r>
      <w:r w:rsidR="000C4355">
        <w:rPr>
          <w:sz w:val="16"/>
          <w:szCs w:val="16"/>
        </w:rPr>
        <w:t xml:space="preserve"> please </w:t>
      </w:r>
      <w:r w:rsidR="000C4355" w:rsidRPr="000C4355">
        <w:rPr>
          <w:b/>
          <w:sz w:val="16"/>
          <w:szCs w:val="16"/>
        </w:rPr>
        <w:t xml:space="preserve">review document T33USAMJSCJT (CANON 2017) </w:t>
      </w:r>
      <w:r w:rsidR="000C4355">
        <w:rPr>
          <w:sz w:val="16"/>
          <w:szCs w:val="16"/>
        </w:rPr>
        <w:t xml:space="preserve">for </w:t>
      </w:r>
      <w:r w:rsidR="000C4355" w:rsidRPr="00D864B0">
        <w:rPr>
          <w:b/>
          <w:sz w:val="16"/>
          <w:szCs w:val="16"/>
        </w:rPr>
        <w:t>more detail</w:t>
      </w:r>
      <w:r w:rsidR="000C4355">
        <w:rPr>
          <w:sz w:val="16"/>
          <w:szCs w:val="16"/>
        </w:rPr>
        <w:t>. Now the</w:t>
      </w:r>
      <w:r w:rsidR="00733F65">
        <w:rPr>
          <w:sz w:val="16"/>
          <w:szCs w:val="16"/>
        </w:rPr>
        <w:t xml:space="preserve"> </w:t>
      </w:r>
      <w:r w:rsidR="00733F65" w:rsidRPr="009335C3">
        <w:rPr>
          <w:b/>
          <w:sz w:val="16"/>
          <w:szCs w:val="16"/>
        </w:rPr>
        <w:t>connection into canon law</w:t>
      </w:r>
      <w:r w:rsidR="00733F65">
        <w:rPr>
          <w:sz w:val="16"/>
          <w:szCs w:val="16"/>
        </w:rPr>
        <w:t xml:space="preserve"> which impacts </w:t>
      </w:r>
      <w:r w:rsidR="00733F65" w:rsidRPr="009F1F11">
        <w:rPr>
          <w:b/>
          <w:sz w:val="16"/>
          <w:szCs w:val="16"/>
        </w:rPr>
        <w:t>the</w:t>
      </w:r>
      <w:r w:rsidR="000C4355" w:rsidRPr="009F1F11">
        <w:rPr>
          <w:b/>
          <w:sz w:val="16"/>
          <w:szCs w:val="16"/>
        </w:rPr>
        <w:t xml:space="preserve"> </w:t>
      </w:r>
      <w:r w:rsidR="00733F65" w:rsidRPr="009F1F11">
        <w:rPr>
          <w:b/>
          <w:sz w:val="16"/>
          <w:szCs w:val="16"/>
        </w:rPr>
        <w:t>“</w:t>
      </w:r>
      <w:r w:rsidR="000C4355" w:rsidRPr="009F1F11">
        <w:rPr>
          <w:b/>
          <w:sz w:val="16"/>
          <w:szCs w:val="16"/>
        </w:rPr>
        <w:t>state</w:t>
      </w:r>
      <w:r w:rsidR="00733F65" w:rsidRPr="009F1F11">
        <w:rPr>
          <w:b/>
          <w:sz w:val="16"/>
          <w:szCs w:val="16"/>
        </w:rPr>
        <w:t>”</w:t>
      </w:r>
      <w:r w:rsidR="000C4355" w:rsidRPr="009F1F11">
        <w:rPr>
          <w:b/>
          <w:sz w:val="16"/>
          <w:szCs w:val="16"/>
        </w:rPr>
        <w:t xml:space="preserve"> </w:t>
      </w:r>
      <w:r w:rsidR="00733F65" w:rsidRPr="009F1F11">
        <w:rPr>
          <w:b/>
          <w:sz w:val="16"/>
          <w:szCs w:val="16"/>
        </w:rPr>
        <w:t>(the state of California</w:t>
      </w:r>
      <w:r w:rsidR="00733F65">
        <w:rPr>
          <w:sz w:val="16"/>
          <w:szCs w:val="16"/>
        </w:rPr>
        <w:t xml:space="preserve">) </w:t>
      </w:r>
      <w:r w:rsidR="000C4355">
        <w:rPr>
          <w:sz w:val="16"/>
          <w:szCs w:val="16"/>
        </w:rPr>
        <w:t xml:space="preserve">and its </w:t>
      </w:r>
      <w:r w:rsidR="000C4355" w:rsidRPr="009335C3">
        <w:rPr>
          <w:b/>
          <w:sz w:val="16"/>
          <w:szCs w:val="16"/>
        </w:rPr>
        <w:t xml:space="preserve">relationship </w:t>
      </w:r>
      <w:r w:rsidR="00733F65" w:rsidRPr="009335C3">
        <w:rPr>
          <w:b/>
          <w:sz w:val="16"/>
          <w:szCs w:val="16"/>
        </w:rPr>
        <w:t>to the people of the republic</w:t>
      </w:r>
      <w:r w:rsidR="00733F65">
        <w:rPr>
          <w:sz w:val="16"/>
          <w:szCs w:val="16"/>
        </w:rPr>
        <w:t xml:space="preserve"> is defined in </w:t>
      </w:r>
      <w:r w:rsidR="00733F65" w:rsidRPr="009F1F11">
        <w:rPr>
          <w:b/>
          <w:sz w:val="16"/>
          <w:szCs w:val="16"/>
        </w:rPr>
        <w:t>canon</w:t>
      </w:r>
      <w:r w:rsidR="009335C3">
        <w:rPr>
          <w:b/>
          <w:sz w:val="16"/>
          <w:szCs w:val="16"/>
        </w:rPr>
        <w:t xml:space="preserve"> 2025 &amp;</w:t>
      </w:r>
      <w:r w:rsidR="00733F65" w:rsidRPr="009F1F11">
        <w:rPr>
          <w:b/>
          <w:sz w:val="16"/>
          <w:szCs w:val="16"/>
        </w:rPr>
        <w:t xml:space="preserve"> 2030</w:t>
      </w:r>
      <w:r w:rsidR="00733F65">
        <w:rPr>
          <w:sz w:val="16"/>
          <w:szCs w:val="16"/>
        </w:rPr>
        <w:t xml:space="preserve">. </w:t>
      </w:r>
    </w:p>
    <w:p w:rsidR="00EF7F16" w:rsidRDefault="0035320A">
      <w:pPr>
        <w:rPr>
          <w:sz w:val="16"/>
          <w:szCs w:val="16"/>
        </w:rPr>
      </w:pPr>
      <w:r w:rsidRPr="0035320A">
        <w:rPr>
          <w:b/>
          <w:sz w:val="16"/>
          <w:szCs w:val="16"/>
        </w:rPr>
        <w:t>Canon 2025.</w:t>
      </w:r>
      <w:r w:rsidRPr="0035320A">
        <w:rPr>
          <w:sz w:val="16"/>
          <w:szCs w:val="16"/>
        </w:rPr>
        <w:t xml:space="preserve"> The </w:t>
      </w:r>
      <w:r w:rsidRPr="00236972">
        <w:rPr>
          <w:b/>
          <w:sz w:val="16"/>
          <w:szCs w:val="16"/>
        </w:rPr>
        <w:t>Deed and Will</w:t>
      </w:r>
      <w:r w:rsidRPr="0035320A">
        <w:rPr>
          <w:sz w:val="16"/>
          <w:szCs w:val="16"/>
        </w:rPr>
        <w:t xml:space="preserve"> of a </w:t>
      </w:r>
      <w:r w:rsidRPr="00236972">
        <w:rPr>
          <w:b/>
          <w:sz w:val="16"/>
          <w:szCs w:val="16"/>
        </w:rPr>
        <w:t>Testamentary Trust</w:t>
      </w:r>
      <w:r w:rsidRPr="0035320A">
        <w:rPr>
          <w:sz w:val="16"/>
          <w:szCs w:val="16"/>
        </w:rPr>
        <w:t xml:space="preserve">, that </w:t>
      </w:r>
      <w:r w:rsidRPr="00236972">
        <w:rPr>
          <w:b/>
          <w:sz w:val="16"/>
          <w:szCs w:val="16"/>
        </w:rPr>
        <w:t>forms an Estate</w:t>
      </w:r>
      <w:r w:rsidRPr="0035320A">
        <w:rPr>
          <w:sz w:val="16"/>
          <w:szCs w:val="16"/>
        </w:rPr>
        <w:t xml:space="preserve"> is </w:t>
      </w:r>
      <w:r w:rsidRPr="00236905">
        <w:rPr>
          <w:b/>
          <w:sz w:val="16"/>
          <w:szCs w:val="16"/>
        </w:rPr>
        <w:t>also known</w:t>
      </w:r>
      <w:r w:rsidRPr="0035320A">
        <w:rPr>
          <w:sz w:val="16"/>
          <w:szCs w:val="16"/>
        </w:rPr>
        <w:t xml:space="preserve"> as a </w:t>
      </w:r>
      <w:r w:rsidRPr="0035320A">
        <w:rPr>
          <w:b/>
          <w:sz w:val="16"/>
          <w:szCs w:val="16"/>
        </w:rPr>
        <w:t>Constitution</w:t>
      </w:r>
      <w:r w:rsidRPr="0035320A">
        <w:rPr>
          <w:sz w:val="16"/>
          <w:szCs w:val="16"/>
        </w:rPr>
        <w:t xml:space="preserve"> or </w:t>
      </w:r>
      <w:r w:rsidRPr="0035320A">
        <w:rPr>
          <w:b/>
          <w:sz w:val="16"/>
          <w:szCs w:val="16"/>
        </w:rPr>
        <w:t>Statute.</w:t>
      </w:r>
      <w:r w:rsidRPr="0035320A">
        <w:rPr>
          <w:sz w:val="16"/>
          <w:szCs w:val="16"/>
        </w:rPr>
        <w:t xml:space="preserve"> </w:t>
      </w:r>
      <w:r w:rsidRPr="0035320A">
        <w:rPr>
          <w:b/>
          <w:sz w:val="16"/>
          <w:szCs w:val="16"/>
        </w:rPr>
        <w:t>Statute</w:t>
      </w:r>
      <w:r w:rsidRPr="0035320A">
        <w:rPr>
          <w:sz w:val="16"/>
          <w:szCs w:val="16"/>
        </w:rPr>
        <w:t xml:space="preserve">, </w:t>
      </w:r>
      <w:r w:rsidRPr="0035320A">
        <w:rPr>
          <w:b/>
          <w:sz w:val="16"/>
          <w:szCs w:val="16"/>
        </w:rPr>
        <w:t xml:space="preserve">Constitution </w:t>
      </w:r>
      <w:r w:rsidRPr="0035320A">
        <w:rPr>
          <w:sz w:val="16"/>
          <w:szCs w:val="16"/>
        </w:rPr>
        <w:t xml:space="preserve">and </w:t>
      </w:r>
      <w:r w:rsidRPr="0035320A">
        <w:rPr>
          <w:b/>
          <w:sz w:val="16"/>
          <w:szCs w:val="16"/>
        </w:rPr>
        <w:t>Estate are all derived from the same Latin</w:t>
      </w:r>
      <w:r w:rsidRPr="0035320A">
        <w:rPr>
          <w:sz w:val="16"/>
          <w:szCs w:val="16"/>
        </w:rPr>
        <w:t xml:space="preserve"> root word </w:t>
      </w:r>
      <w:r w:rsidRPr="0035320A">
        <w:rPr>
          <w:b/>
          <w:sz w:val="16"/>
          <w:szCs w:val="16"/>
        </w:rPr>
        <w:t>statuo.</w:t>
      </w:r>
      <w:r w:rsidRPr="0035320A">
        <w:rPr>
          <w:sz w:val="16"/>
          <w:szCs w:val="16"/>
        </w:rPr>
        <w:t xml:space="preserve"> </w:t>
      </w:r>
      <w:r w:rsidR="009F1F11">
        <w:rPr>
          <w:sz w:val="16"/>
          <w:szCs w:val="16"/>
        </w:rPr>
        <w:t xml:space="preserve"> </w:t>
      </w:r>
      <w:r w:rsidR="00B13910">
        <w:rPr>
          <w:sz w:val="16"/>
          <w:szCs w:val="16"/>
        </w:rPr>
        <w:t xml:space="preserve">      </w:t>
      </w:r>
    </w:p>
    <w:p w:rsidR="00E901F7" w:rsidRDefault="009F1F11">
      <w:pPr>
        <w:rPr>
          <w:b/>
          <w:sz w:val="16"/>
          <w:szCs w:val="16"/>
        </w:rPr>
      </w:pPr>
      <w:r w:rsidRPr="009F1F11">
        <w:rPr>
          <w:b/>
          <w:sz w:val="16"/>
          <w:szCs w:val="16"/>
        </w:rPr>
        <w:t>Canon 2030</w:t>
      </w:r>
      <w:r w:rsidRPr="009F1F11">
        <w:rPr>
          <w:sz w:val="16"/>
          <w:szCs w:val="16"/>
        </w:rPr>
        <w:t xml:space="preserve"> Any </w:t>
      </w:r>
      <w:r w:rsidRPr="009F1F11">
        <w:rPr>
          <w:b/>
          <w:sz w:val="16"/>
          <w:szCs w:val="16"/>
        </w:rPr>
        <w:t>political body or aggregate</w:t>
      </w:r>
      <w:r w:rsidRPr="009F1F11">
        <w:rPr>
          <w:sz w:val="16"/>
          <w:szCs w:val="16"/>
        </w:rPr>
        <w:t xml:space="preserve"> known as </w:t>
      </w:r>
      <w:r w:rsidRPr="009F1F11">
        <w:rPr>
          <w:b/>
          <w:sz w:val="16"/>
          <w:szCs w:val="16"/>
        </w:rPr>
        <w:t>“State”</w:t>
      </w:r>
      <w:r w:rsidRPr="009F1F11">
        <w:rPr>
          <w:sz w:val="16"/>
          <w:szCs w:val="16"/>
        </w:rPr>
        <w:t xml:space="preserve"> is </w:t>
      </w:r>
      <w:r w:rsidRPr="00CC4134">
        <w:rPr>
          <w:b/>
          <w:sz w:val="16"/>
          <w:szCs w:val="16"/>
        </w:rPr>
        <w:t>by definition</w:t>
      </w:r>
      <w:r w:rsidRPr="009F1F11">
        <w:rPr>
          <w:sz w:val="16"/>
          <w:szCs w:val="16"/>
        </w:rPr>
        <w:t xml:space="preserve"> an </w:t>
      </w:r>
      <w:r w:rsidRPr="009F1F11">
        <w:rPr>
          <w:b/>
          <w:sz w:val="16"/>
          <w:szCs w:val="16"/>
        </w:rPr>
        <w:t>“Estate”</w:t>
      </w:r>
      <w:r w:rsidRPr="009F1F11">
        <w:rPr>
          <w:sz w:val="16"/>
          <w:szCs w:val="16"/>
        </w:rPr>
        <w:t xml:space="preserve"> and must therefore belong to a </w:t>
      </w:r>
      <w:r w:rsidRPr="009F1F11">
        <w:rPr>
          <w:b/>
          <w:sz w:val="16"/>
          <w:szCs w:val="16"/>
        </w:rPr>
        <w:t>single Trust Corpus</w:t>
      </w:r>
      <w:r w:rsidRPr="009F1F11">
        <w:rPr>
          <w:sz w:val="16"/>
          <w:szCs w:val="16"/>
        </w:rPr>
        <w:t xml:space="preserve"> or </w:t>
      </w:r>
      <w:r w:rsidRPr="009F1F11">
        <w:rPr>
          <w:b/>
          <w:sz w:val="16"/>
          <w:szCs w:val="16"/>
        </w:rPr>
        <w:t>legal person</w:t>
      </w:r>
      <w:r w:rsidRPr="009F1F11">
        <w:rPr>
          <w:sz w:val="16"/>
          <w:szCs w:val="16"/>
        </w:rPr>
        <w:t xml:space="preserve"> which itself </w:t>
      </w:r>
      <w:r w:rsidRPr="009F1F11">
        <w:rPr>
          <w:b/>
          <w:sz w:val="16"/>
          <w:szCs w:val="16"/>
        </w:rPr>
        <w:t>belongs to a Testamentary</w:t>
      </w:r>
      <w:r w:rsidRPr="009F1F11">
        <w:rPr>
          <w:sz w:val="16"/>
          <w:szCs w:val="16"/>
        </w:rPr>
        <w:t xml:space="preserve"> </w:t>
      </w:r>
      <w:r w:rsidRPr="009F1F11">
        <w:rPr>
          <w:b/>
          <w:sz w:val="16"/>
          <w:szCs w:val="16"/>
        </w:rPr>
        <w:t>Trust</w:t>
      </w:r>
      <w:r w:rsidRPr="009F1F11">
        <w:rPr>
          <w:sz w:val="16"/>
          <w:szCs w:val="16"/>
        </w:rPr>
        <w:t xml:space="preserve"> in accordance to </w:t>
      </w:r>
      <w:r w:rsidRPr="009F1F11">
        <w:rPr>
          <w:b/>
          <w:sz w:val="16"/>
          <w:szCs w:val="16"/>
        </w:rPr>
        <w:t>a particular Constitution</w:t>
      </w:r>
      <w:r w:rsidRPr="009F1F11">
        <w:rPr>
          <w:sz w:val="16"/>
          <w:szCs w:val="16"/>
        </w:rPr>
        <w:t xml:space="preserve"> or </w:t>
      </w:r>
      <w:r w:rsidRPr="009F1F11">
        <w:rPr>
          <w:b/>
          <w:sz w:val="16"/>
          <w:szCs w:val="16"/>
        </w:rPr>
        <w:t xml:space="preserve">Statute </w:t>
      </w:r>
      <w:r w:rsidRPr="009F1F11">
        <w:rPr>
          <w:sz w:val="16"/>
          <w:szCs w:val="16"/>
        </w:rPr>
        <w:t xml:space="preserve">as its </w:t>
      </w:r>
      <w:r w:rsidRPr="009F1F11">
        <w:rPr>
          <w:b/>
          <w:sz w:val="16"/>
          <w:szCs w:val="16"/>
        </w:rPr>
        <w:t>Deed and Will.</w:t>
      </w:r>
    </w:p>
    <w:p w:rsidR="00542FA1" w:rsidRDefault="009F1F11">
      <w:pPr>
        <w:rPr>
          <w:b/>
          <w:sz w:val="16"/>
          <w:szCs w:val="16"/>
        </w:rPr>
      </w:pPr>
      <w:r>
        <w:rPr>
          <w:b/>
          <w:sz w:val="16"/>
          <w:szCs w:val="16"/>
        </w:rPr>
        <w:t xml:space="preserve">The Constitution which is </w:t>
      </w:r>
      <w:r w:rsidR="000F2C9E">
        <w:rPr>
          <w:b/>
          <w:sz w:val="16"/>
          <w:szCs w:val="16"/>
        </w:rPr>
        <w:t>referenced in canon</w:t>
      </w:r>
      <w:r w:rsidR="00AA31A2">
        <w:rPr>
          <w:b/>
          <w:sz w:val="16"/>
          <w:szCs w:val="16"/>
        </w:rPr>
        <w:t xml:space="preserve"> 2025 &amp;</w:t>
      </w:r>
      <w:r w:rsidR="000F2C9E">
        <w:rPr>
          <w:b/>
          <w:sz w:val="16"/>
          <w:szCs w:val="16"/>
        </w:rPr>
        <w:t xml:space="preserve"> 2030 is the constitution of the state of California 1849 please review document T33USAMJSCJT (NAP) for full detail</w:t>
      </w:r>
      <w:r w:rsidR="00286442">
        <w:rPr>
          <w:b/>
          <w:sz w:val="16"/>
          <w:szCs w:val="16"/>
        </w:rPr>
        <w:t xml:space="preserve"> on its application. The statute which is referenced is located in title 18 USC Section 1623; a false declaration before</w:t>
      </w:r>
      <w:r w:rsidR="00D24E06">
        <w:rPr>
          <w:b/>
          <w:sz w:val="16"/>
          <w:szCs w:val="16"/>
        </w:rPr>
        <w:t xml:space="preserve"> a grand jury or court; (a) &amp;</w:t>
      </w:r>
      <w:r w:rsidR="00982AAB">
        <w:rPr>
          <w:b/>
          <w:sz w:val="16"/>
          <w:szCs w:val="16"/>
        </w:rPr>
        <w:t xml:space="preserve"> </w:t>
      </w:r>
      <w:r w:rsidR="00D24E06">
        <w:rPr>
          <w:b/>
          <w:sz w:val="16"/>
          <w:szCs w:val="16"/>
        </w:rPr>
        <w:t>(b) &amp; (c) &amp; (d) &amp; (</w:t>
      </w:r>
      <w:r w:rsidR="00982AAB">
        <w:rPr>
          <w:b/>
          <w:sz w:val="16"/>
          <w:szCs w:val="16"/>
        </w:rPr>
        <w:t>e)</w:t>
      </w:r>
      <w:r w:rsidR="00D24E06">
        <w:rPr>
          <w:b/>
          <w:sz w:val="16"/>
          <w:szCs w:val="16"/>
        </w:rPr>
        <w:t>. Please review document notice in (divine) law</w:t>
      </w:r>
      <w:r w:rsidR="0054306D">
        <w:rPr>
          <w:b/>
          <w:sz w:val="16"/>
          <w:szCs w:val="16"/>
        </w:rPr>
        <w:t xml:space="preserve"> T33USAMJSCJT</w:t>
      </w:r>
      <w:r w:rsidR="00D24E06">
        <w:rPr>
          <w:b/>
          <w:sz w:val="16"/>
          <w:szCs w:val="16"/>
        </w:rPr>
        <w:t xml:space="preserve"> </w:t>
      </w:r>
      <w:r w:rsidR="00982AAB">
        <w:rPr>
          <w:b/>
          <w:sz w:val="16"/>
          <w:szCs w:val="16"/>
        </w:rPr>
        <w:t xml:space="preserve">(Canon 2017) </w:t>
      </w:r>
      <w:r w:rsidR="00D24E06">
        <w:rPr>
          <w:b/>
          <w:sz w:val="16"/>
          <w:szCs w:val="16"/>
        </w:rPr>
        <w:t xml:space="preserve">for further detail of the breaches and the fee schedule of those </w:t>
      </w:r>
      <w:r w:rsidR="00982AAB">
        <w:rPr>
          <w:b/>
          <w:sz w:val="16"/>
          <w:szCs w:val="16"/>
        </w:rPr>
        <w:t>clear breaches. (Breach total minimum $3,750,000.00 million U.S. and will be collected, your existence on earth and in the apostolic see demand it, for penalties,</w:t>
      </w:r>
      <w:r w:rsidR="006376B4">
        <w:rPr>
          <w:b/>
          <w:sz w:val="16"/>
          <w:szCs w:val="16"/>
        </w:rPr>
        <w:t xml:space="preserve"> and</w:t>
      </w:r>
      <w:r w:rsidR="00982AAB">
        <w:rPr>
          <w:b/>
          <w:sz w:val="16"/>
          <w:szCs w:val="16"/>
        </w:rPr>
        <w:t xml:space="preserve"> pursuit of maximum punishment will at </w:t>
      </w:r>
      <w:r w:rsidR="006376B4">
        <w:rPr>
          <w:b/>
          <w:sz w:val="16"/>
          <w:szCs w:val="16"/>
        </w:rPr>
        <w:t>its</w:t>
      </w:r>
      <w:r w:rsidR="00982AAB">
        <w:rPr>
          <w:b/>
          <w:sz w:val="16"/>
          <w:szCs w:val="16"/>
        </w:rPr>
        <w:t xml:space="preserve"> earliest opportunity be executed) </w:t>
      </w:r>
      <w:r w:rsidR="0054306D">
        <w:rPr>
          <w:b/>
          <w:sz w:val="16"/>
          <w:szCs w:val="16"/>
        </w:rPr>
        <w:t>(HOLY SHIT)</w:t>
      </w:r>
      <w:r w:rsidR="006376B4">
        <w:rPr>
          <w:b/>
          <w:sz w:val="16"/>
          <w:szCs w:val="16"/>
        </w:rPr>
        <w:t>. T</w:t>
      </w:r>
      <w:r w:rsidR="0054306D">
        <w:rPr>
          <w:b/>
          <w:sz w:val="16"/>
          <w:szCs w:val="16"/>
        </w:rPr>
        <w:t>his leads the inferior person, or inferior juridic person into the law of nations</w:t>
      </w:r>
      <w:r w:rsidR="006376B4">
        <w:rPr>
          <w:b/>
          <w:sz w:val="16"/>
          <w:szCs w:val="16"/>
        </w:rPr>
        <w:t>, breaches which are</w:t>
      </w:r>
      <w:r w:rsidR="0054306D">
        <w:rPr>
          <w:b/>
          <w:sz w:val="16"/>
          <w:szCs w:val="16"/>
        </w:rPr>
        <w:t xml:space="preserve"> well defined in the document and should by now be easily understood. However for your information they are located in title 18 USC Section 1651 through 1661; these codes define pirate, piracy &amp; privateering, review California</w:t>
      </w:r>
      <w:r w:rsidR="001E153E">
        <w:rPr>
          <w:b/>
          <w:sz w:val="16"/>
          <w:szCs w:val="16"/>
        </w:rPr>
        <w:t xml:space="preserve"> evidence code 451 &amp; 452; see 452 (f) for clear detail or see title 18 USC sec 1651, 1652, 1658,</w:t>
      </w:r>
      <w:r w:rsidR="00542FA1">
        <w:rPr>
          <w:b/>
          <w:sz w:val="16"/>
          <w:szCs w:val="16"/>
        </w:rPr>
        <w:t xml:space="preserve"> and the definitions &amp; reference material doc, and the supplemental doc to California evidence code 451 &amp; 452, </w:t>
      </w:r>
      <w:r w:rsidR="00B57D75">
        <w:rPr>
          <w:b/>
          <w:sz w:val="16"/>
          <w:szCs w:val="16"/>
        </w:rPr>
        <w:t>for an</w:t>
      </w:r>
      <w:r w:rsidR="001E153E">
        <w:rPr>
          <w:b/>
          <w:sz w:val="16"/>
          <w:szCs w:val="16"/>
        </w:rPr>
        <w:t xml:space="preserve"> up close look and review of the clear breaches</w:t>
      </w:r>
      <w:r w:rsidR="00542FA1">
        <w:rPr>
          <w:b/>
          <w:sz w:val="16"/>
          <w:szCs w:val="16"/>
        </w:rPr>
        <w:t xml:space="preserve"> </w:t>
      </w:r>
      <w:r w:rsidR="00BC3FB7">
        <w:rPr>
          <w:b/>
          <w:sz w:val="16"/>
          <w:szCs w:val="16"/>
        </w:rPr>
        <w:t>committed</w:t>
      </w:r>
      <w:r w:rsidR="001E153E">
        <w:rPr>
          <w:b/>
          <w:sz w:val="16"/>
          <w:szCs w:val="16"/>
        </w:rPr>
        <w:t>. Furthermore the connection to the law of nation and the</w:t>
      </w:r>
      <w:r w:rsidR="00542FA1">
        <w:rPr>
          <w:b/>
          <w:sz w:val="16"/>
          <w:szCs w:val="16"/>
        </w:rPr>
        <w:t xml:space="preserve"> remedy</w:t>
      </w:r>
      <w:r w:rsidR="00BC3FB7">
        <w:rPr>
          <w:b/>
          <w:sz w:val="16"/>
          <w:szCs w:val="16"/>
        </w:rPr>
        <w:t>, punishment, outlined for</w:t>
      </w:r>
      <w:r w:rsidR="001E153E">
        <w:rPr>
          <w:b/>
          <w:sz w:val="16"/>
          <w:szCs w:val="16"/>
        </w:rPr>
        <w:t xml:space="preserve"> rights </w:t>
      </w:r>
      <w:r w:rsidR="00BC3FB7">
        <w:rPr>
          <w:b/>
          <w:sz w:val="16"/>
          <w:szCs w:val="16"/>
        </w:rPr>
        <w:t xml:space="preserve">violations, </w:t>
      </w:r>
      <w:r w:rsidR="001E153E">
        <w:rPr>
          <w:b/>
          <w:sz w:val="16"/>
          <w:szCs w:val="16"/>
        </w:rPr>
        <w:t xml:space="preserve">surrounding </w:t>
      </w:r>
      <w:r w:rsidR="001E153E" w:rsidRPr="001E153E">
        <w:rPr>
          <w:b/>
          <w:sz w:val="16"/>
          <w:szCs w:val="16"/>
        </w:rPr>
        <w:t>physical</w:t>
      </w:r>
      <w:r w:rsidR="00BC3FB7">
        <w:rPr>
          <w:b/>
          <w:sz w:val="16"/>
          <w:szCs w:val="16"/>
        </w:rPr>
        <w:t xml:space="preserve"> (persons of the contracting sovereigns) when violated by</w:t>
      </w:r>
      <w:r w:rsidR="00895E73">
        <w:rPr>
          <w:b/>
          <w:sz w:val="16"/>
          <w:szCs w:val="16"/>
        </w:rPr>
        <w:t xml:space="preserve"> an</w:t>
      </w:r>
      <w:r w:rsidR="00BC3FB7">
        <w:rPr>
          <w:b/>
          <w:sz w:val="16"/>
          <w:szCs w:val="16"/>
        </w:rPr>
        <w:t xml:space="preserve"> inferior</w:t>
      </w:r>
      <w:r w:rsidR="00895E73">
        <w:rPr>
          <w:b/>
          <w:sz w:val="16"/>
          <w:szCs w:val="16"/>
        </w:rPr>
        <w:t xml:space="preserve"> juridic person, or inferior person,</w:t>
      </w:r>
      <w:r w:rsidR="001E153E" w:rsidRPr="001E153E">
        <w:rPr>
          <w:b/>
          <w:sz w:val="16"/>
          <w:szCs w:val="16"/>
        </w:rPr>
        <w:t xml:space="preserve"> </w:t>
      </w:r>
      <w:r w:rsidR="001E153E">
        <w:rPr>
          <w:b/>
          <w:sz w:val="16"/>
          <w:szCs w:val="16"/>
        </w:rPr>
        <w:t>in the apostolic see.</w:t>
      </w:r>
      <w:r w:rsidR="009335C3">
        <w:rPr>
          <w:b/>
          <w:sz w:val="16"/>
          <w:szCs w:val="16"/>
        </w:rPr>
        <w:t xml:space="preserve"> </w:t>
      </w:r>
      <w:r w:rsidR="00CD608F">
        <w:rPr>
          <w:b/>
          <w:sz w:val="16"/>
          <w:szCs w:val="16"/>
        </w:rPr>
        <w:t>Or</w:t>
      </w:r>
      <w:r w:rsidR="009335C3">
        <w:rPr>
          <w:b/>
          <w:sz w:val="16"/>
          <w:szCs w:val="16"/>
        </w:rPr>
        <w:t xml:space="preserve"> (Admiralty Maritime Jurisdiction)</w:t>
      </w:r>
      <w:r w:rsidR="00CD608F">
        <w:rPr>
          <w:b/>
          <w:sz w:val="16"/>
          <w:szCs w:val="16"/>
        </w:rPr>
        <w:t>…</w:t>
      </w:r>
    </w:p>
    <w:p w:rsidR="009F1F11" w:rsidRPr="006376B4" w:rsidRDefault="001E153E">
      <w:pPr>
        <w:rPr>
          <w:b/>
          <w:sz w:val="16"/>
          <w:szCs w:val="16"/>
        </w:rPr>
      </w:pPr>
      <w:r>
        <w:rPr>
          <w:b/>
          <w:sz w:val="16"/>
          <w:szCs w:val="16"/>
        </w:rPr>
        <w:t xml:space="preserve"> Please review:</w:t>
      </w:r>
      <w:r w:rsidR="00982AAB">
        <w:rPr>
          <w:b/>
          <w:sz w:val="16"/>
          <w:szCs w:val="16"/>
        </w:rPr>
        <w:t xml:space="preserve"> </w:t>
      </w:r>
      <w:r w:rsidR="00CD608F">
        <w:rPr>
          <w:b/>
          <w:sz w:val="16"/>
          <w:szCs w:val="16"/>
        </w:rPr>
        <w:t xml:space="preserve"> </w:t>
      </w:r>
      <w:r w:rsidRPr="0004654D">
        <w:rPr>
          <w:b/>
          <w:sz w:val="16"/>
          <w:szCs w:val="16"/>
        </w:rPr>
        <w:t xml:space="preserve">Can. 3. </w:t>
      </w:r>
      <w:r w:rsidRPr="001E153E">
        <w:rPr>
          <w:sz w:val="16"/>
          <w:szCs w:val="16"/>
        </w:rPr>
        <w:t xml:space="preserve">The </w:t>
      </w:r>
      <w:r w:rsidRPr="006835EA">
        <w:rPr>
          <w:b/>
          <w:sz w:val="16"/>
          <w:szCs w:val="16"/>
        </w:rPr>
        <w:t>canons</w:t>
      </w:r>
      <w:r w:rsidRPr="001E153E">
        <w:rPr>
          <w:sz w:val="16"/>
          <w:szCs w:val="16"/>
        </w:rPr>
        <w:t xml:space="preserve"> of the Code </w:t>
      </w:r>
      <w:r w:rsidRPr="001E153E">
        <w:rPr>
          <w:b/>
          <w:sz w:val="16"/>
          <w:szCs w:val="16"/>
        </w:rPr>
        <w:t>neither abrogate nor derogate</w:t>
      </w:r>
      <w:r w:rsidRPr="001E153E">
        <w:rPr>
          <w:sz w:val="16"/>
          <w:szCs w:val="16"/>
        </w:rPr>
        <w:t xml:space="preserve"> from the </w:t>
      </w:r>
      <w:r w:rsidRPr="006835EA">
        <w:rPr>
          <w:b/>
          <w:sz w:val="16"/>
          <w:szCs w:val="16"/>
        </w:rPr>
        <w:t>agreements entered into</w:t>
      </w:r>
      <w:r w:rsidRPr="001E153E">
        <w:rPr>
          <w:sz w:val="16"/>
          <w:szCs w:val="16"/>
        </w:rPr>
        <w:t xml:space="preserve"> by the </w:t>
      </w:r>
      <w:r w:rsidRPr="001E153E">
        <w:rPr>
          <w:b/>
          <w:sz w:val="16"/>
          <w:szCs w:val="16"/>
        </w:rPr>
        <w:t>Apostolic See</w:t>
      </w:r>
      <w:r w:rsidRPr="001E153E">
        <w:rPr>
          <w:sz w:val="16"/>
          <w:szCs w:val="16"/>
        </w:rPr>
        <w:t xml:space="preserve"> with </w:t>
      </w:r>
      <w:r w:rsidRPr="001E153E">
        <w:rPr>
          <w:b/>
          <w:sz w:val="16"/>
          <w:szCs w:val="16"/>
        </w:rPr>
        <w:t xml:space="preserve">nations </w:t>
      </w:r>
      <w:r w:rsidRPr="001E153E">
        <w:rPr>
          <w:sz w:val="16"/>
          <w:szCs w:val="16"/>
        </w:rPr>
        <w:t xml:space="preserve">or other </w:t>
      </w:r>
      <w:r w:rsidRPr="001E153E">
        <w:rPr>
          <w:b/>
          <w:sz w:val="16"/>
          <w:szCs w:val="16"/>
        </w:rPr>
        <w:t>political societies.</w:t>
      </w:r>
      <w:r w:rsidRPr="001E153E">
        <w:rPr>
          <w:sz w:val="16"/>
          <w:szCs w:val="16"/>
        </w:rPr>
        <w:t xml:space="preserve"> These agreements </w:t>
      </w:r>
      <w:r w:rsidRPr="001E153E">
        <w:rPr>
          <w:b/>
          <w:sz w:val="16"/>
          <w:szCs w:val="16"/>
        </w:rPr>
        <w:t>therefore continue in force exactly as at present</w:t>
      </w:r>
      <w:r w:rsidRPr="001E153E">
        <w:rPr>
          <w:sz w:val="16"/>
          <w:szCs w:val="16"/>
        </w:rPr>
        <w:t xml:space="preserve">, notwithstanding </w:t>
      </w:r>
      <w:r w:rsidRPr="00196962">
        <w:rPr>
          <w:b/>
          <w:sz w:val="16"/>
          <w:szCs w:val="16"/>
        </w:rPr>
        <w:t>contrary prescripts</w:t>
      </w:r>
      <w:r w:rsidRPr="001E153E">
        <w:rPr>
          <w:sz w:val="16"/>
          <w:szCs w:val="16"/>
        </w:rPr>
        <w:t xml:space="preserve"> of this Code. </w:t>
      </w:r>
      <w:r w:rsidRPr="006376B4">
        <w:rPr>
          <w:b/>
          <w:sz w:val="16"/>
          <w:szCs w:val="16"/>
        </w:rPr>
        <w:t>(See: California evidence Code 451 &amp; 452; sec 452 (f) law of nations treaty in full force</w:t>
      </w:r>
      <w:r w:rsidR="00FE6431">
        <w:rPr>
          <w:b/>
          <w:sz w:val="16"/>
          <w:szCs w:val="16"/>
        </w:rPr>
        <w:t xml:space="preserve"> active</w:t>
      </w:r>
      <w:r w:rsidRPr="006376B4">
        <w:rPr>
          <w:b/>
          <w:sz w:val="16"/>
          <w:szCs w:val="16"/>
        </w:rPr>
        <w:t xml:space="preserve"> agreements)</w:t>
      </w:r>
    </w:p>
    <w:p w:rsidR="001E153E" w:rsidRDefault="001E153E">
      <w:pPr>
        <w:rPr>
          <w:sz w:val="16"/>
          <w:szCs w:val="16"/>
        </w:rPr>
      </w:pPr>
      <w:r w:rsidRPr="0004654D">
        <w:rPr>
          <w:b/>
          <w:sz w:val="16"/>
          <w:szCs w:val="16"/>
        </w:rPr>
        <w:lastRenderedPageBreak/>
        <w:t>Can. 4</w:t>
      </w:r>
      <w:r w:rsidRPr="001E153E">
        <w:rPr>
          <w:sz w:val="16"/>
          <w:szCs w:val="16"/>
        </w:rPr>
        <w:t xml:space="preserve"> Acquired </w:t>
      </w:r>
      <w:r w:rsidRPr="006376B4">
        <w:rPr>
          <w:b/>
          <w:sz w:val="16"/>
          <w:szCs w:val="16"/>
        </w:rPr>
        <w:t>rights and privileges</w:t>
      </w:r>
      <w:r w:rsidRPr="001E153E">
        <w:rPr>
          <w:sz w:val="16"/>
          <w:szCs w:val="16"/>
        </w:rPr>
        <w:t xml:space="preserve"> granted to </w:t>
      </w:r>
      <w:r w:rsidRPr="001E153E">
        <w:rPr>
          <w:b/>
          <w:sz w:val="16"/>
          <w:szCs w:val="16"/>
        </w:rPr>
        <w:t>physical or juridic persons</w:t>
      </w:r>
      <w:r w:rsidRPr="001E153E">
        <w:rPr>
          <w:sz w:val="16"/>
          <w:szCs w:val="16"/>
        </w:rPr>
        <w:t xml:space="preserve"> up </w:t>
      </w:r>
      <w:r w:rsidRPr="00196962">
        <w:rPr>
          <w:b/>
          <w:sz w:val="16"/>
          <w:szCs w:val="16"/>
        </w:rPr>
        <w:t>to this time</w:t>
      </w:r>
      <w:r w:rsidRPr="001E153E">
        <w:rPr>
          <w:sz w:val="16"/>
          <w:szCs w:val="16"/>
        </w:rPr>
        <w:t xml:space="preserve"> by the </w:t>
      </w:r>
      <w:r w:rsidRPr="001E153E">
        <w:rPr>
          <w:b/>
          <w:sz w:val="16"/>
          <w:szCs w:val="16"/>
        </w:rPr>
        <w:t>Apostolic See remain intact</w:t>
      </w:r>
      <w:r w:rsidRPr="001E153E">
        <w:rPr>
          <w:sz w:val="16"/>
          <w:szCs w:val="16"/>
        </w:rPr>
        <w:t xml:space="preserve"> if they are in use and have </w:t>
      </w:r>
      <w:r w:rsidRPr="00454A2C">
        <w:rPr>
          <w:b/>
          <w:sz w:val="16"/>
          <w:szCs w:val="16"/>
        </w:rPr>
        <w:t>not been revoked,</w:t>
      </w:r>
      <w:r w:rsidRPr="001E153E">
        <w:rPr>
          <w:sz w:val="16"/>
          <w:szCs w:val="16"/>
        </w:rPr>
        <w:t xml:space="preserve"> unless the </w:t>
      </w:r>
      <w:r w:rsidRPr="00454A2C">
        <w:rPr>
          <w:b/>
          <w:sz w:val="16"/>
          <w:szCs w:val="16"/>
        </w:rPr>
        <w:t>canons of this Code expressly revoke them.</w:t>
      </w:r>
      <w:r>
        <w:rPr>
          <w:sz w:val="16"/>
          <w:szCs w:val="16"/>
        </w:rPr>
        <w:t xml:space="preserve"> </w:t>
      </w:r>
    </w:p>
    <w:p w:rsidR="0004654D" w:rsidRPr="007F16EF" w:rsidRDefault="0004654D">
      <w:pPr>
        <w:rPr>
          <w:b/>
          <w:sz w:val="16"/>
          <w:szCs w:val="16"/>
        </w:rPr>
      </w:pPr>
      <w:r w:rsidRPr="006376B4">
        <w:rPr>
          <w:b/>
          <w:sz w:val="16"/>
          <w:szCs w:val="16"/>
        </w:rPr>
        <w:t>This</w:t>
      </w:r>
      <w:r>
        <w:rPr>
          <w:sz w:val="16"/>
          <w:szCs w:val="16"/>
        </w:rPr>
        <w:t xml:space="preserve"> </w:t>
      </w:r>
      <w:r w:rsidRPr="007F16EF">
        <w:rPr>
          <w:b/>
          <w:sz w:val="16"/>
          <w:szCs w:val="16"/>
        </w:rPr>
        <w:t>superior court judicial tribunal</w:t>
      </w:r>
      <w:r>
        <w:rPr>
          <w:sz w:val="16"/>
          <w:szCs w:val="16"/>
        </w:rPr>
        <w:t xml:space="preserve"> would point out that the </w:t>
      </w:r>
      <w:r w:rsidRPr="007F16EF">
        <w:rPr>
          <w:b/>
          <w:sz w:val="16"/>
          <w:szCs w:val="16"/>
        </w:rPr>
        <w:t>canons expressly revoke inferior juridic persons</w:t>
      </w:r>
      <w:r>
        <w:rPr>
          <w:sz w:val="16"/>
          <w:szCs w:val="16"/>
        </w:rPr>
        <w:t xml:space="preserve">, </w:t>
      </w:r>
      <w:r w:rsidRPr="007F16EF">
        <w:rPr>
          <w:b/>
          <w:sz w:val="16"/>
          <w:szCs w:val="16"/>
        </w:rPr>
        <w:t xml:space="preserve">inferior persons, </w:t>
      </w:r>
      <w:r>
        <w:rPr>
          <w:sz w:val="16"/>
          <w:szCs w:val="16"/>
        </w:rPr>
        <w:t>and</w:t>
      </w:r>
      <w:r w:rsidR="006835EA">
        <w:rPr>
          <w:sz w:val="16"/>
          <w:szCs w:val="16"/>
        </w:rPr>
        <w:t xml:space="preserve"> </w:t>
      </w:r>
      <w:r w:rsidR="006835EA" w:rsidRPr="007F16EF">
        <w:rPr>
          <w:b/>
          <w:sz w:val="16"/>
          <w:szCs w:val="16"/>
        </w:rPr>
        <w:t>customs contrary to divine law.</w:t>
      </w:r>
      <w:r w:rsidR="006835EA">
        <w:rPr>
          <w:sz w:val="16"/>
          <w:szCs w:val="16"/>
        </w:rPr>
        <w:t xml:space="preserve"> A</w:t>
      </w:r>
      <w:r>
        <w:rPr>
          <w:sz w:val="16"/>
          <w:szCs w:val="16"/>
        </w:rPr>
        <w:t xml:space="preserve">ny person </w:t>
      </w:r>
      <w:r w:rsidRPr="007F16EF">
        <w:rPr>
          <w:b/>
          <w:sz w:val="16"/>
          <w:szCs w:val="16"/>
        </w:rPr>
        <w:t>asserting inferior rights</w:t>
      </w:r>
      <w:r>
        <w:rPr>
          <w:sz w:val="16"/>
          <w:szCs w:val="16"/>
        </w:rPr>
        <w:t xml:space="preserve">, or </w:t>
      </w:r>
      <w:r w:rsidRPr="007F16EF">
        <w:rPr>
          <w:b/>
          <w:sz w:val="16"/>
          <w:szCs w:val="16"/>
        </w:rPr>
        <w:t>customs contrary to divine law</w:t>
      </w:r>
      <w:r>
        <w:rPr>
          <w:sz w:val="16"/>
          <w:szCs w:val="16"/>
        </w:rPr>
        <w:t xml:space="preserve">, has </w:t>
      </w:r>
      <w:r w:rsidRPr="007F16EF">
        <w:rPr>
          <w:b/>
          <w:sz w:val="16"/>
          <w:szCs w:val="16"/>
        </w:rPr>
        <w:t>accepted</w:t>
      </w:r>
      <w:r w:rsidR="006835EA" w:rsidRPr="007F16EF">
        <w:rPr>
          <w:b/>
          <w:sz w:val="16"/>
          <w:szCs w:val="16"/>
        </w:rPr>
        <w:t xml:space="preserve"> and consented</w:t>
      </w:r>
      <w:r w:rsidR="006835EA">
        <w:rPr>
          <w:sz w:val="16"/>
          <w:szCs w:val="16"/>
        </w:rPr>
        <w:t>, to</w:t>
      </w:r>
      <w:r>
        <w:rPr>
          <w:sz w:val="16"/>
          <w:szCs w:val="16"/>
        </w:rPr>
        <w:t xml:space="preserve"> </w:t>
      </w:r>
      <w:r w:rsidR="00A31FF4" w:rsidRPr="007F16EF">
        <w:rPr>
          <w:b/>
          <w:sz w:val="16"/>
          <w:szCs w:val="16"/>
        </w:rPr>
        <w:t>reprobation</w:t>
      </w:r>
      <w:r w:rsidR="006835EA" w:rsidRPr="007F16EF">
        <w:rPr>
          <w:b/>
          <w:sz w:val="16"/>
          <w:szCs w:val="16"/>
        </w:rPr>
        <w:t>,</w:t>
      </w:r>
      <w:r w:rsidR="006835EA">
        <w:rPr>
          <w:sz w:val="16"/>
          <w:szCs w:val="16"/>
        </w:rPr>
        <w:t xml:space="preserve"> </w:t>
      </w:r>
      <w:r w:rsidR="00384EEC">
        <w:rPr>
          <w:sz w:val="16"/>
          <w:szCs w:val="16"/>
        </w:rPr>
        <w:t xml:space="preserve">a </w:t>
      </w:r>
      <w:r w:rsidR="00384EEC" w:rsidRPr="007F16EF">
        <w:rPr>
          <w:b/>
          <w:sz w:val="16"/>
          <w:szCs w:val="16"/>
        </w:rPr>
        <w:t>person</w:t>
      </w:r>
      <w:r w:rsidR="006835EA" w:rsidRPr="007F16EF">
        <w:rPr>
          <w:b/>
          <w:sz w:val="16"/>
          <w:szCs w:val="16"/>
        </w:rPr>
        <w:t xml:space="preserve"> by their deeds</w:t>
      </w:r>
      <w:r w:rsidR="006835EA">
        <w:rPr>
          <w:sz w:val="16"/>
          <w:szCs w:val="16"/>
        </w:rPr>
        <w:t>,</w:t>
      </w:r>
      <w:r w:rsidR="00384EEC" w:rsidRPr="00E443B7">
        <w:rPr>
          <w:b/>
          <w:sz w:val="16"/>
          <w:szCs w:val="16"/>
        </w:rPr>
        <w:t xml:space="preserve"> rejected</w:t>
      </w:r>
      <w:r w:rsidR="00A31FF4" w:rsidRPr="00A31FF4">
        <w:rPr>
          <w:sz w:val="16"/>
          <w:szCs w:val="16"/>
        </w:rPr>
        <w:t xml:space="preserve"> by </w:t>
      </w:r>
      <w:r w:rsidR="00A31FF4" w:rsidRPr="007F16EF">
        <w:rPr>
          <w:b/>
          <w:sz w:val="16"/>
          <w:szCs w:val="16"/>
        </w:rPr>
        <w:t>God and without hope of salvat</w:t>
      </w:r>
      <w:r w:rsidR="006835EA" w:rsidRPr="007F16EF">
        <w:rPr>
          <w:b/>
          <w:sz w:val="16"/>
          <w:szCs w:val="16"/>
        </w:rPr>
        <w:t>ion</w:t>
      </w:r>
      <w:r w:rsidR="006835EA">
        <w:rPr>
          <w:sz w:val="16"/>
          <w:szCs w:val="16"/>
        </w:rPr>
        <w:t xml:space="preserve">. </w:t>
      </w:r>
      <w:r w:rsidR="009B5908">
        <w:rPr>
          <w:sz w:val="16"/>
          <w:szCs w:val="16"/>
        </w:rPr>
        <w:t xml:space="preserve"> This </w:t>
      </w:r>
      <w:r w:rsidR="009B5908" w:rsidRPr="00E443B7">
        <w:rPr>
          <w:b/>
          <w:sz w:val="16"/>
          <w:szCs w:val="16"/>
        </w:rPr>
        <w:t xml:space="preserve">clearly </w:t>
      </w:r>
      <w:r w:rsidR="009B5908">
        <w:rPr>
          <w:sz w:val="16"/>
          <w:szCs w:val="16"/>
        </w:rPr>
        <w:t xml:space="preserve">defines </w:t>
      </w:r>
      <w:r w:rsidR="000E562C" w:rsidRPr="007F16EF">
        <w:rPr>
          <w:b/>
          <w:sz w:val="16"/>
          <w:szCs w:val="16"/>
        </w:rPr>
        <w:t>assertion of an inferior juridic person</w:t>
      </w:r>
      <w:r w:rsidR="000E562C">
        <w:rPr>
          <w:sz w:val="16"/>
          <w:szCs w:val="16"/>
        </w:rPr>
        <w:t xml:space="preserve"> or</w:t>
      </w:r>
      <w:r w:rsidR="000E562C" w:rsidRPr="007F16EF">
        <w:rPr>
          <w:b/>
          <w:sz w:val="16"/>
          <w:szCs w:val="16"/>
        </w:rPr>
        <w:t xml:space="preserve"> inferior</w:t>
      </w:r>
      <w:r w:rsidR="000E562C">
        <w:rPr>
          <w:sz w:val="16"/>
          <w:szCs w:val="16"/>
        </w:rPr>
        <w:t xml:space="preserve"> </w:t>
      </w:r>
      <w:r w:rsidR="000E562C" w:rsidRPr="007F16EF">
        <w:rPr>
          <w:b/>
          <w:sz w:val="16"/>
          <w:szCs w:val="16"/>
        </w:rPr>
        <w:t>person in construction</w:t>
      </w:r>
      <w:r w:rsidR="000E562C">
        <w:rPr>
          <w:sz w:val="16"/>
          <w:szCs w:val="16"/>
        </w:rPr>
        <w:t xml:space="preserve"> of any </w:t>
      </w:r>
      <w:r w:rsidR="000E562C" w:rsidRPr="007F16EF">
        <w:rPr>
          <w:b/>
          <w:sz w:val="16"/>
          <w:szCs w:val="16"/>
        </w:rPr>
        <w:t>legislative act, general executive decrees</w:t>
      </w:r>
      <w:r w:rsidR="000E562C">
        <w:rPr>
          <w:sz w:val="16"/>
          <w:szCs w:val="16"/>
        </w:rPr>
        <w:t xml:space="preserve">, or </w:t>
      </w:r>
      <w:r w:rsidR="000E562C" w:rsidRPr="007F16EF">
        <w:rPr>
          <w:b/>
          <w:sz w:val="16"/>
          <w:szCs w:val="16"/>
        </w:rPr>
        <w:t>any administrative act</w:t>
      </w:r>
      <w:r w:rsidR="000E562C">
        <w:rPr>
          <w:sz w:val="16"/>
          <w:szCs w:val="16"/>
        </w:rPr>
        <w:t xml:space="preserve">. All of which must </w:t>
      </w:r>
      <w:r w:rsidR="000E562C" w:rsidRPr="007F16EF">
        <w:rPr>
          <w:b/>
          <w:sz w:val="16"/>
          <w:szCs w:val="16"/>
        </w:rPr>
        <w:t>not injur</w:t>
      </w:r>
      <w:r w:rsidR="007F16EF" w:rsidRPr="007F16EF">
        <w:rPr>
          <w:b/>
          <w:sz w:val="16"/>
          <w:szCs w:val="16"/>
        </w:rPr>
        <w:t>e acquired rights</w:t>
      </w:r>
      <w:r w:rsidR="007F16EF">
        <w:rPr>
          <w:sz w:val="16"/>
          <w:szCs w:val="16"/>
        </w:rPr>
        <w:t xml:space="preserve"> of another, </w:t>
      </w:r>
      <w:r w:rsidR="007F16EF" w:rsidRPr="007F16EF">
        <w:rPr>
          <w:b/>
          <w:sz w:val="16"/>
          <w:szCs w:val="16"/>
        </w:rPr>
        <w:t>and they must not be</w:t>
      </w:r>
      <w:r w:rsidR="000E562C" w:rsidRPr="007F16EF">
        <w:rPr>
          <w:b/>
          <w:sz w:val="16"/>
          <w:szCs w:val="16"/>
        </w:rPr>
        <w:t xml:space="preserve"> contrary</w:t>
      </w:r>
      <w:r w:rsidR="000E562C">
        <w:rPr>
          <w:sz w:val="16"/>
          <w:szCs w:val="16"/>
        </w:rPr>
        <w:t xml:space="preserve"> to a</w:t>
      </w:r>
      <w:r w:rsidR="000E562C" w:rsidRPr="00C67EF8">
        <w:rPr>
          <w:b/>
          <w:sz w:val="16"/>
          <w:szCs w:val="16"/>
        </w:rPr>
        <w:t xml:space="preserve"> law</w:t>
      </w:r>
      <w:r w:rsidR="000E562C">
        <w:rPr>
          <w:sz w:val="16"/>
          <w:szCs w:val="16"/>
        </w:rPr>
        <w:t xml:space="preserve"> or </w:t>
      </w:r>
      <w:r w:rsidR="000E562C" w:rsidRPr="007F16EF">
        <w:rPr>
          <w:b/>
          <w:sz w:val="16"/>
          <w:szCs w:val="16"/>
        </w:rPr>
        <w:t>appro</w:t>
      </w:r>
      <w:r w:rsidR="007F16EF" w:rsidRPr="007F16EF">
        <w:rPr>
          <w:b/>
          <w:sz w:val="16"/>
          <w:szCs w:val="16"/>
        </w:rPr>
        <w:t xml:space="preserve">ved custom. </w:t>
      </w:r>
      <w:r w:rsidR="000E562C" w:rsidRPr="007F16EF">
        <w:rPr>
          <w:b/>
          <w:sz w:val="16"/>
          <w:szCs w:val="16"/>
        </w:rPr>
        <w:t xml:space="preserve"> </w:t>
      </w:r>
      <w:r w:rsidR="007F16EF">
        <w:rPr>
          <w:b/>
          <w:sz w:val="16"/>
          <w:szCs w:val="16"/>
        </w:rPr>
        <w:t xml:space="preserve">Please review: </w:t>
      </w:r>
    </w:p>
    <w:p w:rsidR="00254A0C" w:rsidRDefault="007F16EF">
      <w:pPr>
        <w:rPr>
          <w:sz w:val="16"/>
          <w:szCs w:val="16"/>
        </w:rPr>
      </w:pPr>
      <w:r w:rsidRPr="007F16EF">
        <w:rPr>
          <w:b/>
          <w:sz w:val="16"/>
          <w:szCs w:val="16"/>
        </w:rPr>
        <w:t>Can. 32</w:t>
      </w:r>
      <w:r w:rsidRPr="00C67EF8">
        <w:rPr>
          <w:b/>
          <w:sz w:val="16"/>
          <w:szCs w:val="16"/>
        </w:rPr>
        <w:t xml:space="preserve"> General</w:t>
      </w:r>
      <w:r w:rsidRPr="007F16EF">
        <w:rPr>
          <w:sz w:val="16"/>
          <w:szCs w:val="16"/>
        </w:rPr>
        <w:t xml:space="preserve"> </w:t>
      </w:r>
      <w:r w:rsidRPr="00707174">
        <w:rPr>
          <w:b/>
          <w:sz w:val="16"/>
          <w:szCs w:val="16"/>
        </w:rPr>
        <w:t>executory decrees</w:t>
      </w:r>
      <w:r w:rsidRPr="007F16EF">
        <w:rPr>
          <w:sz w:val="16"/>
          <w:szCs w:val="16"/>
        </w:rPr>
        <w:t xml:space="preserve"> oblige </w:t>
      </w:r>
      <w:r w:rsidRPr="007F16EF">
        <w:rPr>
          <w:b/>
          <w:sz w:val="16"/>
          <w:szCs w:val="16"/>
        </w:rPr>
        <w:t>those who are bound by the laws</w:t>
      </w:r>
      <w:r w:rsidRPr="007F16EF">
        <w:rPr>
          <w:sz w:val="16"/>
          <w:szCs w:val="16"/>
        </w:rPr>
        <w:t xml:space="preserve"> whose methods of </w:t>
      </w:r>
      <w:r w:rsidRPr="007F16EF">
        <w:rPr>
          <w:b/>
          <w:sz w:val="16"/>
          <w:szCs w:val="16"/>
        </w:rPr>
        <w:t>application the same decrees determine</w:t>
      </w:r>
      <w:r w:rsidRPr="007F16EF">
        <w:rPr>
          <w:sz w:val="16"/>
          <w:szCs w:val="16"/>
        </w:rPr>
        <w:t xml:space="preserve"> or </w:t>
      </w:r>
      <w:r w:rsidRPr="00196962">
        <w:rPr>
          <w:b/>
          <w:sz w:val="16"/>
          <w:szCs w:val="16"/>
        </w:rPr>
        <w:t>whose observance they urge</w:t>
      </w:r>
      <w:r w:rsidRPr="007F16EF">
        <w:rPr>
          <w:sz w:val="16"/>
          <w:szCs w:val="16"/>
        </w:rPr>
        <w:t>.</w:t>
      </w:r>
      <w:r w:rsidR="00254A0C">
        <w:rPr>
          <w:sz w:val="16"/>
          <w:szCs w:val="16"/>
        </w:rPr>
        <w:t xml:space="preserve"> </w:t>
      </w:r>
      <w:r w:rsidR="00254A0C" w:rsidRPr="00A95857">
        <w:rPr>
          <w:b/>
          <w:sz w:val="16"/>
          <w:szCs w:val="16"/>
        </w:rPr>
        <w:t>(See</w:t>
      </w:r>
      <w:r w:rsidR="00254A0C">
        <w:rPr>
          <w:sz w:val="16"/>
          <w:szCs w:val="16"/>
        </w:rPr>
        <w:t xml:space="preserve">: </w:t>
      </w:r>
      <w:r w:rsidR="00254A0C" w:rsidRPr="00254A0C">
        <w:rPr>
          <w:b/>
          <w:sz w:val="16"/>
          <w:szCs w:val="16"/>
        </w:rPr>
        <w:t>title 28 USC Section 1361;</w:t>
      </w:r>
      <w:r w:rsidR="00254A0C" w:rsidRPr="00254A0C">
        <w:t xml:space="preserve"> </w:t>
      </w:r>
      <w:r w:rsidR="00254A0C" w:rsidRPr="00254A0C">
        <w:rPr>
          <w:b/>
          <w:sz w:val="16"/>
          <w:szCs w:val="16"/>
        </w:rPr>
        <w:t>Action to compel an officer of the United States to perform his duty</w:t>
      </w:r>
      <w:r w:rsidR="00254A0C" w:rsidRPr="00254A0C">
        <w:rPr>
          <w:sz w:val="16"/>
          <w:szCs w:val="16"/>
        </w:rPr>
        <w:t>; 2</w:t>
      </w:r>
      <w:r w:rsidR="00254A0C" w:rsidRPr="00254A0C">
        <w:rPr>
          <w:b/>
          <w:sz w:val="16"/>
          <w:szCs w:val="16"/>
        </w:rPr>
        <w:t>. It is a</w:t>
      </w:r>
      <w:r w:rsidR="00254A0C" w:rsidRPr="00254A0C">
        <w:rPr>
          <w:sz w:val="16"/>
          <w:szCs w:val="16"/>
        </w:rPr>
        <w:t xml:space="preserve"> </w:t>
      </w:r>
      <w:r w:rsidR="00254A0C" w:rsidRPr="00254A0C">
        <w:rPr>
          <w:b/>
          <w:sz w:val="16"/>
          <w:szCs w:val="16"/>
        </w:rPr>
        <w:t xml:space="preserve">command </w:t>
      </w:r>
      <w:r w:rsidR="00254A0C" w:rsidRPr="00254A0C">
        <w:rPr>
          <w:sz w:val="16"/>
          <w:szCs w:val="16"/>
        </w:rPr>
        <w:t xml:space="preserve">issuing in the name of the </w:t>
      </w:r>
      <w:r w:rsidR="00254A0C" w:rsidRPr="00254A0C">
        <w:rPr>
          <w:b/>
          <w:sz w:val="16"/>
          <w:szCs w:val="16"/>
        </w:rPr>
        <w:t>sovereign authority from a superior court having jurisdiction</w:t>
      </w:r>
      <w:r w:rsidR="00254A0C" w:rsidRPr="00254A0C">
        <w:rPr>
          <w:sz w:val="16"/>
          <w:szCs w:val="16"/>
        </w:rPr>
        <w:t xml:space="preserve">, and is directed to some </w:t>
      </w:r>
      <w:r w:rsidR="00254A0C" w:rsidRPr="00254A0C">
        <w:rPr>
          <w:b/>
          <w:sz w:val="16"/>
          <w:szCs w:val="16"/>
        </w:rPr>
        <w:t>person</w:t>
      </w:r>
      <w:r w:rsidR="00254A0C" w:rsidRPr="00254A0C">
        <w:rPr>
          <w:sz w:val="16"/>
          <w:szCs w:val="16"/>
        </w:rPr>
        <w:t xml:space="preserve">, </w:t>
      </w:r>
      <w:r w:rsidR="00254A0C" w:rsidRPr="00254A0C">
        <w:rPr>
          <w:b/>
          <w:sz w:val="16"/>
          <w:szCs w:val="16"/>
        </w:rPr>
        <w:t>corporation</w:t>
      </w:r>
      <w:r w:rsidR="00254A0C" w:rsidRPr="00254A0C">
        <w:rPr>
          <w:sz w:val="16"/>
          <w:szCs w:val="16"/>
        </w:rPr>
        <w:t>, or</w:t>
      </w:r>
      <w:r w:rsidR="00254A0C" w:rsidRPr="00254A0C">
        <w:rPr>
          <w:b/>
          <w:sz w:val="16"/>
          <w:szCs w:val="16"/>
        </w:rPr>
        <w:t>, inferior court</w:t>
      </w:r>
      <w:r w:rsidR="00254A0C" w:rsidRPr="00254A0C">
        <w:rPr>
          <w:sz w:val="16"/>
          <w:szCs w:val="16"/>
        </w:rPr>
        <w:t xml:space="preserve">, within </w:t>
      </w:r>
      <w:r w:rsidR="00254A0C" w:rsidRPr="00254A0C">
        <w:rPr>
          <w:b/>
          <w:sz w:val="16"/>
          <w:szCs w:val="16"/>
        </w:rPr>
        <w:t>the jurisdiction of such superior court</w:t>
      </w:r>
      <w:r w:rsidR="00254A0C" w:rsidRPr="00254A0C">
        <w:rPr>
          <w:sz w:val="16"/>
          <w:szCs w:val="16"/>
        </w:rPr>
        <w:t xml:space="preserve">, </w:t>
      </w:r>
      <w:r w:rsidR="00254A0C" w:rsidRPr="00254A0C">
        <w:rPr>
          <w:b/>
          <w:sz w:val="16"/>
          <w:szCs w:val="16"/>
        </w:rPr>
        <w:t xml:space="preserve">requiring them </w:t>
      </w:r>
      <w:r w:rsidR="00254A0C" w:rsidRPr="00254A0C">
        <w:rPr>
          <w:sz w:val="16"/>
          <w:szCs w:val="16"/>
        </w:rPr>
        <w:t xml:space="preserve">to do some </w:t>
      </w:r>
      <w:r w:rsidR="00254A0C" w:rsidRPr="00254A0C">
        <w:rPr>
          <w:b/>
          <w:sz w:val="16"/>
          <w:szCs w:val="16"/>
        </w:rPr>
        <w:t>particular thing therein</w:t>
      </w:r>
      <w:r w:rsidR="00254A0C" w:rsidRPr="00254A0C">
        <w:rPr>
          <w:sz w:val="16"/>
          <w:szCs w:val="16"/>
        </w:rPr>
        <w:t xml:space="preserve"> specified, which </w:t>
      </w:r>
      <w:r w:rsidR="00254A0C" w:rsidRPr="00254A0C">
        <w:rPr>
          <w:b/>
          <w:sz w:val="16"/>
          <w:szCs w:val="16"/>
        </w:rPr>
        <w:t>appertains to their office and duty</w:t>
      </w:r>
      <w:r w:rsidR="00254A0C" w:rsidRPr="00254A0C">
        <w:rPr>
          <w:sz w:val="16"/>
          <w:szCs w:val="16"/>
        </w:rPr>
        <w:t xml:space="preserve">, and which the </w:t>
      </w:r>
      <w:r w:rsidR="00254A0C" w:rsidRPr="00254A0C">
        <w:rPr>
          <w:b/>
          <w:sz w:val="16"/>
          <w:szCs w:val="16"/>
        </w:rPr>
        <w:t>superior court has previously determined</w:t>
      </w:r>
      <w:r w:rsidR="00254A0C" w:rsidRPr="00254A0C">
        <w:rPr>
          <w:sz w:val="16"/>
          <w:szCs w:val="16"/>
        </w:rPr>
        <w:t xml:space="preserve">, or at </w:t>
      </w:r>
      <w:r w:rsidR="00254A0C" w:rsidRPr="00254A0C">
        <w:rPr>
          <w:b/>
          <w:sz w:val="16"/>
          <w:szCs w:val="16"/>
        </w:rPr>
        <w:t>least supposes to be consonant</w:t>
      </w:r>
      <w:r w:rsidR="00254A0C" w:rsidRPr="00254A0C">
        <w:rPr>
          <w:sz w:val="16"/>
          <w:szCs w:val="16"/>
        </w:rPr>
        <w:t xml:space="preserve"> to </w:t>
      </w:r>
      <w:r w:rsidR="00254A0C" w:rsidRPr="00254A0C">
        <w:rPr>
          <w:b/>
          <w:sz w:val="16"/>
          <w:szCs w:val="16"/>
        </w:rPr>
        <w:t>right and justice.</w:t>
      </w:r>
      <w:r w:rsidR="00254A0C" w:rsidRPr="00254A0C">
        <w:rPr>
          <w:sz w:val="16"/>
          <w:szCs w:val="16"/>
        </w:rPr>
        <w:t xml:space="preserve"> </w:t>
      </w:r>
      <w:r w:rsidR="00254A0C" w:rsidRPr="00254A0C">
        <w:rPr>
          <w:b/>
          <w:sz w:val="16"/>
          <w:szCs w:val="16"/>
        </w:rPr>
        <w:t>20 Pick. 484; 21 Pick. 258; Dudley, 37; 4 Humph. 437.</w:t>
      </w:r>
    </w:p>
    <w:p w:rsidR="00254A0C" w:rsidRPr="00254A0C" w:rsidRDefault="007F16EF" w:rsidP="007F16EF">
      <w:pPr>
        <w:rPr>
          <w:b/>
          <w:sz w:val="16"/>
          <w:szCs w:val="16"/>
        </w:rPr>
      </w:pPr>
      <w:r w:rsidRPr="007F16EF">
        <w:rPr>
          <w:b/>
          <w:sz w:val="16"/>
          <w:szCs w:val="16"/>
        </w:rPr>
        <w:t>Can. 33 §1.</w:t>
      </w:r>
      <w:r w:rsidRPr="00C67EF8">
        <w:rPr>
          <w:b/>
          <w:sz w:val="16"/>
          <w:szCs w:val="16"/>
        </w:rPr>
        <w:t xml:space="preserve"> General</w:t>
      </w:r>
      <w:r w:rsidRPr="007F16EF">
        <w:rPr>
          <w:sz w:val="16"/>
          <w:szCs w:val="16"/>
        </w:rPr>
        <w:t xml:space="preserve"> </w:t>
      </w:r>
      <w:r w:rsidRPr="00707174">
        <w:rPr>
          <w:b/>
          <w:sz w:val="16"/>
          <w:szCs w:val="16"/>
        </w:rPr>
        <w:t>executory decrees</w:t>
      </w:r>
      <w:r w:rsidRPr="007F16EF">
        <w:rPr>
          <w:sz w:val="16"/>
          <w:szCs w:val="16"/>
        </w:rPr>
        <w:t xml:space="preserve">, even </w:t>
      </w:r>
      <w:r w:rsidRPr="00E1521C">
        <w:rPr>
          <w:b/>
          <w:sz w:val="16"/>
          <w:szCs w:val="16"/>
        </w:rPr>
        <w:t>if they</w:t>
      </w:r>
      <w:r w:rsidRPr="007F16EF">
        <w:rPr>
          <w:sz w:val="16"/>
          <w:szCs w:val="16"/>
        </w:rPr>
        <w:t xml:space="preserve"> are issued in </w:t>
      </w:r>
      <w:r w:rsidRPr="007F16EF">
        <w:rPr>
          <w:b/>
          <w:sz w:val="16"/>
          <w:szCs w:val="16"/>
        </w:rPr>
        <w:t>directories or in documents of another name</w:t>
      </w:r>
      <w:r w:rsidRPr="007F16EF">
        <w:rPr>
          <w:sz w:val="16"/>
          <w:szCs w:val="16"/>
        </w:rPr>
        <w:t xml:space="preserve">, do not </w:t>
      </w:r>
      <w:r w:rsidRPr="007F16EF">
        <w:rPr>
          <w:b/>
          <w:sz w:val="16"/>
          <w:szCs w:val="16"/>
        </w:rPr>
        <w:t>derogate from laws</w:t>
      </w:r>
      <w:r w:rsidRPr="007F16EF">
        <w:rPr>
          <w:sz w:val="16"/>
          <w:szCs w:val="16"/>
        </w:rPr>
        <w:t xml:space="preserve">, and their </w:t>
      </w:r>
      <w:r w:rsidRPr="002D7E42">
        <w:rPr>
          <w:b/>
          <w:sz w:val="16"/>
          <w:szCs w:val="16"/>
        </w:rPr>
        <w:t>prescripts which are contrary to laws lack all force.</w:t>
      </w:r>
      <w:r>
        <w:rPr>
          <w:sz w:val="16"/>
          <w:szCs w:val="16"/>
        </w:rPr>
        <w:t xml:space="preserve"> </w:t>
      </w:r>
      <w:r w:rsidRPr="007F16EF">
        <w:rPr>
          <w:sz w:val="16"/>
          <w:szCs w:val="16"/>
        </w:rPr>
        <w:t xml:space="preserve">§2. Such </w:t>
      </w:r>
      <w:r w:rsidRPr="002D7E42">
        <w:rPr>
          <w:b/>
          <w:sz w:val="16"/>
          <w:szCs w:val="16"/>
        </w:rPr>
        <w:t>decrees cease to have force by explicit</w:t>
      </w:r>
      <w:r w:rsidRPr="007F16EF">
        <w:rPr>
          <w:sz w:val="16"/>
          <w:szCs w:val="16"/>
        </w:rPr>
        <w:t xml:space="preserve"> or </w:t>
      </w:r>
      <w:r w:rsidRPr="002D7E42">
        <w:rPr>
          <w:b/>
          <w:sz w:val="16"/>
          <w:szCs w:val="16"/>
        </w:rPr>
        <w:t>implicit revocation</w:t>
      </w:r>
      <w:r w:rsidRPr="007F16EF">
        <w:rPr>
          <w:sz w:val="16"/>
          <w:szCs w:val="16"/>
        </w:rPr>
        <w:t xml:space="preserve"> made by </w:t>
      </w:r>
      <w:r w:rsidRPr="002D7E42">
        <w:rPr>
          <w:b/>
          <w:sz w:val="16"/>
          <w:szCs w:val="16"/>
        </w:rPr>
        <w:t>competent authority</w:t>
      </w:r>
      <w:r w:rsidRPr="007F16EF">
        <w:rPr>
          <w:sz w:val="16"/>
          <w:szCs w:val="16"/>
        </w:rPr>
        <w:t xml:space="preserve"> as well as by </w:t>
      </w:r>
      <w:r w:rsidRPr="002D7E42">
        <w:rPr>
          <w:b/>
          <w:sz w:val="16"/>
          <w:szCs w:val="16"/>
        </w:rPr>
        <w:t>"cessation"</w:t>
      </w:r>
      <w:r w:rsidRPr="007F16EF">
        <w:rPr>
          <w:sz w:val="16"/>
          <w:szCs w:val="16"/>
        </w:rPr>
        <w:t xml:space="preserve"> of the law </w:t>
      </w:r>
      <w:r w:rsidRPr="002D7E42">
        <w:rPr>
          <w:b/>
          <w:sz w:val="16"/>
          <w:szCs w:val="16"/>
        </w:rPr>
        <w:t>for whose execution</w:t>
      </w:r>
      <w:r w:rsidRPr="007F16EF">
        <w:rPr>
          <w:sz w:val="16"/>
          <w:szCs w:val="16"/>
        </w:rPr>
        <w:t xml:space="preserve"> they were given. They do not, however, </w:t>
      </w:r>
      <w:r w:rsidRPr="00C67EF8">
        <w:rPr>
          <w:b/>
          <w:sz w:val="16"/>
          <w:szCs w:val="16"/>
        </w:rPr>
        <w:t>cease</w:t>
      </w:r>
      <w:r w:rsidRPr="007F16EF">
        <w:rPr>
          <w:sz w:val="16"/>
          <w:szCs w:val="16"/>
        </w:rPr>
        <w:t xml:space="preserve"> when the </w:t>
      </w:r>
      <w:r w:rsidRPr="00707174">
        <w:rPr>
          <w:b/>
          <w:sz w:val="16"/>
          <w:szCs w:val="16"/>
        </w:rPr>
        <w:t>authority of the one who established them expires</w:t>
      </w:r>
      <w:r w:rsidR="0083318C">
        <w:rPr>
          <w:b/>
          <w:sz w:val="16"/>
          <w:szCs w:val="16"/>
        </w:rPr>
        <w:t>,</w:t>
      </w:r>
      <w:r w:rsidRPr="007F16EF">
        <w:rPr>
          <w:sz w:val="16"/>
          <w:szCs w:val="16"/>
        </w:rPr>
        <w:t xml:space="preserve"> unless the </w:t>
      </w:r>
      <w:r w:rsidRPr="0083318C">
        <w:rPr>
          <w:b/>
          <w:sz w:val="16"/>
          <w:szCs w:val="16"/>
        </w:rPr>
        <w:t>contrary</w:t>
      </w:r>
      <w:r w:rsidRPr="007F16EF">
        <w:rPr>
          <w:sz w:val="16"/>
          <w:szCs w:val="16"/>
        </w:rPr>
        <w:t xml:space="preserve"> is </w:t>
      </w:r>
      <w:r w:rsidRPr="00C67EF8">
        <w:rPr>
          <w:b/>
          <w:sz w:val="16"/>
          <w:szCs w:val="16"/>
        </w:rPr>
        <w:t>expressly provided</w:t>
      </w:r>
      <w:r w:rsidRPr="007F16EF">
        <w:rPr>
          <w:sz w:val="16"/>
          <w:szCs w:val="16"/>
        </w:rPr>
        <w:t>.</w:t>
      </w:r>
      <w:r w:rsidR="0083318C">
        <w:rPr>
          <w:sz w:val="16"/>
          <w:szCs w:val="16"/>
        </w:rPr>
        <w:t xml:space="preserve"> </w:t>
      </w:r>
      <w:r w:rsidR="00254A0C">
        <w:rPr>
          <w:sz w:val="16"/>
          <w:szCs w:val="16"/>
        </w:rPr>
        <w:t>(</w:t>
      </w:r>
      <w:r w:rsidR="00254A0C" w:rsidRPr="00254A0C">
        <w:rPr>
          <w:b/>
          <w:sz w:val="16"/>
          <w:szCs w:val="16"/>
        </w:rPr>
        <w:t>Any Notice in law promulgated; See: Canon 7. A law is established when it is promulgated.</w:t>
      </w:r>
    </w:p>
    <w:p w:rsidR="007F16EF" w:rsidRDefault="007F16EF" w:rsidP="007F16EF">
      <w:pPr>
        <w:rPr>
          <w:sz w:val="16"/>
          <w:szCs w:val="16"/>
        </w:rPr>
      </w:pPr>
      <w:r w:rsidRPr="002D7E42">
        <w:rPr>
          <w:b/>
          <w:sz w:val="16"/>
          <w:szCs w:val="16"/>
        </w:rPr>
        <w:t>Can. 38</w:t>
      </w:r>
      <w:r w:rsidRPr="007F16EF">
        <w:rPr>
          <w:sz w:val="16"/>
          <w:szCs w:val="16"/>
        </w:rPr>
        <w:t xml:space="preserve"> An </w:t>
      </w:r>
      <w:r w:rsidRPr="002D7E42">
        <w:rPr>
          <w:b/>
          <w:sz w:val="16"/>
          <w:szCs w:val="16"/>
        </w:rPr>
        <w:t>administrative act,</w:t>
      </w:r>
      <w:r w:rsidRPr="007F16EF">
        <w:rPr>
          <w:sz w:val="16"/>
          <w:szCs w:val="16"/>
        </w:rPr>
        <w:t xml:space="preserve"> even if it is a </w:t>
      </w:r>
      <w:r w:rsidRPr="002D7E42">
        <w:rPr>
          <w:b/>
          <w:sz w:val="16"/>
          <w:szCs w:val="16"/>
        </w:rPr>
        <w:t>rescript</w:t>
      </w:r>
      <w:r w:rsidRPr="007F16EF">
        <w:rPr>
          <w:sz w:val="16"/>
          <w:szCs w:val="16"/>
        </w:rPr>
        <w:t xml:space="preserve"> given </w:t>
      </w:r>
      <w:r w:rsidRPr="007F16EF">
        <w:rPr>
          <w:b/>
          <w:sz w:val="16"/>
          <w:szCs w:val="16"/>
        </w:rPr>
        <w:t>motu proprio,</w:t>
      </w:r>
      <w:r w:rsidRPr="007F16EF">
        <w:rPr>
          <w:sz w:val="16"/>
          <w:szCs w:val="16"/>
        </w:rPr>
        <w:t xml:space="preserve"> lacks effect insofar as it </w:t>
      </w:r>
      <w:r w:rsidRPr="002D7E42">
        <w:rPr>
          <w:b/>
          <w:sz w:val="16"/>
          <w:szCs w:val="16"/>
        </w:rPr>
        <w:t>injures the acquired right of another</w:t>
      </w:r>
      <w:r w:rsidR="00E443B7">
        <w:rPr>
          <w:b/>
          <w:sz w:val="16"/>
          <w:szCs w:val="16"/>
        </w:rPr>
        <w:t>*</w:t>
      </w:r>
      <w:r w:rsidRPr="007F16EF">
        <w:rPr>
          <w:sz w:val="16"/>
          <w:szCs w:val="16"/>
        </w:rPr>
        <w:t xml:space="preserve"> or is </w:t>
      </w:r>
      <w:r w:rsidRPr="002D7E42">
        <w:rPr>
          <w:b/>
          <w:sz w:val="16"/>
          <w:szCs w:val="16"/>
        </w:rPr>
        <w:t>contrary to a law</w:t>
      </w:r>
      <w:r w:rsidR="00E443B7">
        <w:rPr>
          <w:b/>
          <w:sz w:val="16"/>
          <w:szCs w:val="16"/>
        </w:rPr>
        <w:t>*</w:t>
      </w:r>
      <w:r w:rsidRPr="007F16EF">
        <w:rPr>
          <w:sz w:val="16"/>
          <w:szCs w:val="16"/>
        </w:rPr>
        <w:t xml:space="preserve"> or </w:t>
      </w:r>
      <w:r w:rsidRPr="002D7E42">
        <w:rPr>
          <w:b/>
          <w:sz w:val="16"/>
          <w:szCs w:val="16"/>
        </w:rPr>
        <w:t>approved custom</w:t>
      </w:r>
      <w:r w:rsidR="00E443B7">
        <w:rPr>
          <w:b/>
          <w:sz w:val="16"/>
          <w:szCs w:val="16"/>
        </w:rPr>
        <w:t>*</w:t>
      </w:r>
      <w:r w:rsidRPr="007F16EF">
        <w:rPr>
          <w:sz w:val="16"/>
          <w:szCs w:val="16"/>
        </w:rPr>
        <w:t xml:space="preserve">, unless the </w:t>
      </w:r>
      <w:r w:rsidRPr="002D7E42">
        <w:rPr>
          <w:b/>
          <w:sz w:val="16"/>
          <w:szCs w:val="16"/>
        </w:rPr>
        <w:t>competent authority</w:t>
      </w:r>
      <w:r w:rsidRPr="007F16EF">
        <w:rPr>
          <w:sz w:val="16"/>
          <w:szCs w:val="16"/>
        </w:rPr>
        <w:t xml:space="preserve"> has expressly </w:t>
      </w:r>
      <w:r w:rsidRPr="002D7E42">
        <w:rPr>
          <w:b/>
          <w:sz w:val="16"/>
          <w:szCs w:val="16"/>
        </w:rPr>
        <w:t>added a derogating clause</w:t>
      </w:r>
      <w:r w:rsidRPr="007F16EF">
        <w:rPr>
          <w:sz w:val="16"/>
          <w:szCs w:val="16"/>
        </w:rPr>
        <w:t>.</w:t>
      </w:r>
    </w:p>
    <w:p w:rsidR="007F16EF" w:rsidRDefault="007F16EF" w:rsidP="007F16EF">
      <w:pPr>
        <w:rPr>
          <w:sz w:val="16"/>
          <w:szCs w:val="16"/>
        </w:rPr>
      </w:pPr>
      <w:r w:rsidRPr="002D7E42">
        <w:rPr>
          <w:b/>
          <w:sz w:val="16"/>
          <w:szCs w:val="16"/>
        </w:rPr>
        <w:t>Can. 39</w:t>
      </w:r>
      <w:r w:rsidRPr="007F16EF">
        <w:rPr>
          <w:sz w:val="16"/>
          <w:szCs w:val="16"/>
        </w:rPr>
        <w:t xml:space="preserve"> </w:t>
      </w:r>
      <w:r w:rsidRPr="00A95857">
        <w:rPr>
          <w:b/>
          <w:sz w:val="16"/>
          <w:szCs w:val="16"/>
        </w:rPr>
        <w:t>Conditions</w:t>
      </w:r>
      <w:r w:rsidRPr="007F16EF">
        <w:rPr>
          <w:sz w:val="16"/>
          <w:szCs w:val="16"/>
        </w:rPr>
        <w:t xml:space="preserve"> in </w:t>
      </w:r>
      <w:r w:rsidRPr="002D7E42">
        <w:rPr>
          <w:b/>
          <w:sz w:val="16"/>
          <w:szCs w:val="16"/>
        </w:rPr>
        <w:t>an administrative act</w:t>
      </w:r>
      <w:r w:rsidRPr="007F16EF">
        <w:rPr>
          <w:sz w:val="16"/>
          <w:szCs w:val="16"/>
        </w:rPr>
        <w:t xml:space="preserve"> are considered </w:t>
      </w:r>
      <w:r w:rsidRPr="002D7E42">
        <w:rPr>
          <w:b/>
          <w:sz w:val="16"/>
          <w:szCs w:val="16"/>
        </w:rPr>
        <w:t>added for validity</w:t>
      </w:r>
      <w:r w:rsidRPr="007F16EF">
        <w:rPr>
          <w:sz w:val="16"/>
          <w:szCs w:val="16"/>
        </w:rPr>
        <w:t xml:space="preserve"> only when they are </w:t>
      </w:r>
      <w:r w:rsidRPr="002D7E42">
        <w:rPr>
          <w:b/>
          <w:sz w:val="16"/>
          <w:szCs w:val="16"/>
        </w:rPr>
        <w:t>expressed</w:t>
      </w:r>
      <w:r w:rsidRPr="007F16EF">
        <w:rPr>
          <w:sz w:val="16"/>
          <w:szCs w:val="16"/>
        </w:rPr>
        <w:t xml:space="preserve"> by the particles </w:t>
      </w:r>
      <w:r w:rsidRPr="00707174">
        <w:rPr>
          <w:b/>
          <w:sz w:val="16"/>
          <w:szCs w:val="16"/>
        </w:rPr>
        <w:t>if (si),</w:t>
      </w:r>
      <w:r w:rsidRPr="007F16EF">
        <w:rPr>
          <w:sz w:val="16"/>
          <w:szCs w:val="16"/>
        </w:rPr>
        <w:t xml:space="preserve"> unless </w:t>
      </w:r>
      <w:r w:rsidRPr="00707174">
        <w:rPr>
          <w:b/>
          <w:sz w:val="16"/>
          <w:szCs w:val="16"/>
        </w:rPr>
        <w:t xml:space="preserve">(nisi), </w:t>
      </w:r>
      <w:r w:rsidRPr="007F16EF">
        <w:rPr>
          <w:sz w:val="16"/>
          <w:szCs w:val="16"/>
        </w:rPr>
        <w:t xml:space="preserve">or provided that </w:t>
      </w:r>
      <w:r w:rsidRPr="00707174">
        <w:rPr>
          <w:b/>
          <w:sz w:val="16"/>
          <w:szCs w:val="16"/>
        </w:rPr>
        <w:t>(dummodo).</w:t>
      </w:r>
      <w:r w:rsidR="00E443B7">
        <w:rPr>
          <w:b/>
          <w:sz w:val="16"/>
          <w:szCs w:val="16"/>
        </w:rPr>
        <w:t xml:space="preserve"> All three * must be met before any admi</w:t>
      </w:r>
      <w:r w:rsidR="000A57C9">
        <w:rPr>
          <w:b/>
          <w:sz w:val="16"/>
          <w:szCs w:val="16"/>
        </w:rPr>
        <w:t>nistrative act can be valid the</w:t>
      </w:r>
      <w:r w:rsidR="00E443B7">
        <w:rPr>
          <w:b/>
          <w:sz w:val="16"/>
          <w:szCs w:val="16"/>
        </w:rPr>
        <w:t xml:space="preserve"> only way for that to happen is in a court of record under command of a judicial tribunal / special master </w:t>
      </w:r>
      <w:r w:rsidR="00ED2E54">
        <w:rPr>
          <w:b/>
          <w:sz w:val="16"/>
          <w:szCs w:val="16"/>
        </w:rPr>
        <w:t xml:space="preserve">who decree divine law. There is no other form, any other form is inferior. </w:t>
      </w:r>
    </w:p>
    <w:p w:rsidR="00A95857" w:rsidRPr="003B2D50" w:rsidRDefault="007F16EF" w:rsidP="007F16EF">
      <w:pPr>
        <w:rPr>
          <w:b/>
          <w:sz w:val="16"/>
          <w:szCs w:val="16"/>
        </w:rPr>
      </w:pPr>
      <w:r w:rsidRPr="002D7E42">
        <w:rPr>
          <w:b/>
          <w:sz w:val="16"/>
          <w:szCs w:val="16"/>
        </w:rPr>
        <w:t>Can. 40</w:t>
      </w:r>
      <w:r w:rsidRPr="007F16EF">
        <w:rPr>
          <w:sz w:val="16"/>
          <w:szCs w:val="16"/>
        </w:rPr>
        <w:t xml:space="preserve"> </w:t>
      </w:r>
      <w:r w:rsidRPr="00A95857">
        <w:rPr>
          <w:b/>
          <w:sz w:val="16"/>
          <w:szCs w:val="16"/>
        </w:rPr>
        <w:t xml:space="preserve">The </w:t>
      </w:r>
      <w:r w:rsidRPr="007F16EF">
        <w:rPr>
          <w:sz w:val="16"/>
          <w:szCs w:val="16"/>
        </w:rPr>
        <w:t xml:space="preserve">executor </w:t>
      </w:r>
      <w:r w:rsidRPr="002D7E42">
        <w:rPr>
          <w:b/>
          <w:sz w:val="16"/>
          <w:szCs w:val="16"/>
        </w:rPr>
        <w:t>of any administrative act</w:t>
      </w:r>
      <w:r w:rsidRPr="007F16EF">
        <w:rPr>
          <w:sz w:val="16"/>
          <w:szCs w:val="16"/>
        </w:rPr>
        <w:t xml:space="preserve"> </w:t>
      </w:r>
      <w:r w:rsidRPr="00195233">
        <w:rPr>
          <w:b/>
          <w:sz w:val="16"/>
          <w:szCs w:val="16"/>
        </w:rPr>
        <w:t>invalidly</w:t>
      </w:r>
      <w:r w:rsidRPr="007F16EF">
        <w:rPr>
          <w:sz w:val="16"/>
          <w:szCs w:val="16"/>
        </w:rPr>
        <w:t xml:space="preserve"> </w:t>
      </w:r>
      <w:r w:rsidRPr="00707174">
        <w:rPr>
          <w:b/>
          <w:sz w:val="16"/>
          <w:szCs w:val="16"/>
        </w:rPr>
        <w:t>carries out</w:t>
      </w:r>
      <w:r w:rsidRPr="007F16EF">
        <w:rPr>
          <w:sz w:val="16"/>
          <w:szCs w:val="16"/>
        </w:rPr>
        <w:t xml:space="preserve"> his or her </w:t>
      </w:r>
      <w:r w:rsidRPr="002D7E42">
        <w:rPr>
          <w:b/>
          <w:sz w:val="16"/>
          <w:szCs w:val="16"/>
        </w:rPr>
        <w:t>function before receiving the relevant letter</w:t>
      </w:r>
      <w:r w:rsidRPr="007F16EF">
        <w:rPr>
          <w:sz w:val="16"/>
          <w:szCs w:val="16"/>
        </w:rPr>
        <w:t xml:space="preserve"> and verifying its </w:t>
      </w:r>
      <w:r w:rsidRPr="00E443B7">
        <w:rPr>
          <w:b/>
          <w:sz w:val="16"/>
          <w:szCs w:val="16"/>
        </w:rPr>
        <w:t>authenticity and integrity,</w:t>
      </w:r>
      <w:r w:rsidRPr="007F16EF">
        <w:rPr>
          <w:sz w:val="16"/>
          <w:szCs w:val="16"/>
        </w:rPr>
        <w:t xml:space="preserve"> unless </w:t>
      </w:r>
      <w:r w:rsidRPr="002D7E42">
        <w:rPr>
          <w:b/>
          <w:sz w:val="16"/>
          <w:szCs w:val="16"/>
        </w:rPr>
        <w:t>previous notice of the letter had been communicated to the executor by authority of the one who issued the</w:t>
      </w:r>
      <w:r w:rsidRPr="007F16EF">
        <w:rPr>
          <w:sz w:val="16"/>
          <w:szCs w:val="16"/>
        </w:rPr>
        <w:t xml:space="preserve"> </w:t>
      </w:r>
      <w:r w:rsidRPr="002D7E42">
        <w:rPr>
          <w:b/>
          <w:sz w:val="16"/>
          <w:szCs w:val="16"/>
        </w:rPr>
        <w:t>act.</w:t>
      </w:r>
      <w:r w:rsidR="00794418">
        <w:rPr>
          <w:b/>
          <w:sz w:val="16"/>
          <w:szCs w:val="16"/>
        </w:rPr>
        <w:t xml:space="preserve"> (Any administrative act carried out without a court, (Damaged party/ judicial tribunal, or special master</w:t>
      </w:r>
      <w:r w:rsidR="003B2D50">
        <w:rPr>
          <w:b/>
          <w:sz w:val="16"/>
          <w:szCs w:val="16"/>
        </w:rPr>
        <w:t>, decreeing divine law</w:t>
      </w:r>
      <w:r w:rsidR="00794418">
        <w:rPr>
          <w:b/>
          <w:sz w:val="16"/>
          <w:szCs w:val="16"/>
        </w:rPr>
        <w:t>), is by its nature invalidly, revoked, and the person who carried out the administrative act, is reprobated, r</w:t>
      </w:r>
      <w:r w:rsidR="00794418" w:rsidRPr="00794418">
        <w:rPr>
          <w:b/>
          <w:sz w:val="16"/>
          <w:szCs w:val="16"/>
        </w:rPr>
        <w:t>ejected by God and without hope of salvation</w:t>
      </w:r>
      <w:r w:rsidR="003B2D50">
        <w:rPr>
          <w:b/>
          <w:sz w:val="16"/>
          <w:szCs w:val="16"/>
        </w:rPr>
        <w:t xml:space="preserve">, </w:t>
      </w:r>
      <w:r w:rsidR="003B2D50" w:rsidRPr="003B2D50">
        <w:rPr>
          <w:b/>
          <w:sz w:val="16"/>
          <w:szCs w:val="16"/>
        </w:rPr>
        <w:t>abandon to punishment without hope of pardon.</w:t>
      </w:r>
      <w:r w:rsidR="00794418">
        <w:rPr>
          <w:b/>
          <w:sz w:val="16"/>
          <w:szCs w:val="16"/>
        </w:rPr>
        <w:t xml:space="preserve">  </w:t>
      </w:r>
    </w:p>
    <w:p w:rsidR="007F16EF" w:rsidRDefault="002D7E42" w:rsidP="007F16EF">
      <w:pPr>
        <w:rPr>
          <w:b/>
          <w:sz w:val="16"/>
          <w:szCs w:val="16"/>
        </w:rPr>
      </w:pPr>
      <w:r w:rsidRPr="00A95857">
        <w:rPr>
          <w:b/>
          <w:sz w:val="16"/>
          <w:szCs w:val="16"/>
        </w:rPr>
        <w:t>Canon 2031</w:t>
      </w:r>
      <w:r w:rsidR="00707174" w:rsidRPr="00A95857">
        <w:rPr>
          <w:b/>
          <w:sz w:val="16"/>
          <w:szCs w:val="16"/>
        </w:rPr>
        <w:t>.</w:t>
      </w:r>
      <w:r w:rsidRPr="002D7E42">
        <w:rPr>
          <w:sz w:val="16"/>
          <w:szCs w:val="16"/>
        </w:rPr>
        <w:t xml:space="preserve"> </w:t>
      </w:r>
      <w:r w:rsidRPr="00996415">
        <w:rPr>
          <w:b/>
          <w:sz w:val="16"/>
          <w:szCs w:val="16"/>
        </w:rPr>
        <w:t>The granting of Benefits</w:t>
      </w:r>
      <w:r w:rsidRPr="002D7E42">
        <w:rPr>
          <w:sz w:val="16"/>
          <w:szCs w:val="16"/>
        </w:rPr>
        <w:t xml:space="preserve"> from an </w:t>
      </w:r>
      <w:r w:rsidRPr="00996415">
        <w:rPr>
          <w:b/>
          <w:sz w:val="16"/>
          <w:szCs w:val="16"/>
        </w:rPr>
        <w:t>Estate to Beneficiaries</w:t>
      </w:r>
      <w:r w:rsidRPr="002D7E42">
        <w:rPr>
          <w:sz w:val="16"/>
          <w:szCs w:val="16"/>
        </w:rPr>
        <w:t xml:space="preserve"> is at the </w:t>
      </w:r>
      <w:r w:rsidRPr="00996415">
        <w:rPr>
          <w:b/>
          <w:sz w:val="16"/>
          <w:szCs w:val="16"/>
        </w:rPr>
        <w:t>discretion of the Executors</w:t>
      </w:r>
      <w:r w:rsidRPr="002D7E42">
        <w:rPr>
          <w:sz w:val="16"/>
          <w:szCs w:val="16"/>
        </w:rPr>
        <w:t xml:space="preserve"> in </w:t>
      </w:r>
      <w:r w:rsidRPr="00996415">
        <w:rPr>
          <w:b/>
          <w:sz w:val="16"/>
          <w:szCs w:val="16"/>
        </w:rPr>
        <w:t>accordance with the terms</w:t>
      </w:r>
      <w:r w:rsidRPr="002D7E42">
        <w:rPr>
          <w:sz w:val="16"/>
          <w:szCs w:val="16"/>
        </w:rPr>
        <w:t xml:space="preserve"> of the </w:t>
      </w:r>
      <w:r w:rsidRPr="00996415">
        <w:rPr>
          <w:b/>
          <w:sz w:val="16"/>
          <w:szCs w:val="16"/>
        </w:rPr>
        <w:t>Deed and Will of the Estate.</w:t>
      </w:r>
      <w:r w:rsidRPr="002D7E42">
        <w:rPr>
          <w:sz w:val="16"/>
          <w:szCs w:val="16"/>
        </w:rPr>
        <w:t xml:space="preserve"> </w:t>
      </w:r>
      <w:r w:rsidRPr="00996415">
        <w:rPr>
          <w:b/>
          <w:sz w:val="16"/>
          <w:szCs w:val="16"/>
        </w:rPr>
        <w:t>A Beneficiary of an Estate is always the same as a Beneficiary of a Trust</w:t>
      </w:r>
      <w:r w:rsidRPr="002D7E42">
        <w:rPr>
          <w:sz w:val="16"/>
          <w:szCs w:val="16"/>
        </w:rPr>
        <w:t xml:space="preserve">. </w:t>
      </w:r>
      <w:r w:rsidRPr="00DD4584">
        <w:rPr>
          <w:b/>
          <w:sz w:val="16"/>
          <w:szCs w:val="16"/>
        </w:rPr>
        <w:t>(</w:t>
      </w:r>
      <w:r w:rsidRPr="00996415">
        <w:rPr>
          <w:b/>
          <w:sz w:val="16"/>
          <w:szCs w:val="16"/>
        </w:rPr>
        <w:t>Note:</w:t>
      </w:r>
      <w:r w:rsidRPr="002D7E42">
        <w:rPr>
          <w:sz w:val="16"/>
          <w:szCs w:val="16"/>
        </w:rPr>
        <w:t xml:space="preserve"> Discretion of </w:t>
      </w:r>
      <w:r w:rsidRPr="00DD4584">
        <w:rPr>
          <w:b/>
          <w:sz w:val="16"/>
          <w:szCs w:val="16"/>
        </w:rPr>
        <w:t>executors</w:t>
      </w:r>
      <w:r w:rsidRPr="002D7E42">
        <w:rPr>
          <w:sz w:val="16"/>
          <w:szCs w:val="16"/>
        </w:rPr>
        <w:t xml:space="preserve"> review </w:t>
      </w:r>
      <w:r w:rsidRPr="00996415">
        <w:rPr>
          <w:b/>
          <w:sz w:val="16"/>
          <w:szCs w:val="16"/>
        </w:rPr>
        <w:t>Canon 20, 24, 5, &amp; 2017, 2030, &amp; Canon 2057,</w:t>
      </w:r>
      <w:r w:rsidRPr="002D7E42">
        <w:rPr>
          <w:sz w:val="16"/>
          <w:szCs w:val="16"/>
        </w:rPr>
        <w:t xml:space="preserve"> </w:t>
      </w:r>
      <w:r w:rsidRPr="00996415">
        <w:rPr>
          <w:b/>
          <w:sz w:val="16"/>
          <w:szCs w:val="16"/>
        </w:rPr>
        <w:t>See T33USAMJSCJT</w:t>
      </w:r>
      <w:r w:rsidRPr="002D7E42">
        <w:rPr>
          <w:sz w:val="16"/>
          <w:szCs w:val="16"/>
        </w:rPr>
        <w:t xml:space="preserve"> ; </w:t>
      </w:r>
      <w:r w:rsidRPr="00996415">
        <w:rPr>
          <w:b/>
          <w:sz w:val="16"/>
          <w:szCs w:val="16"/>
        </w:rPr>
        <w:t>California evidence code 451 &amp; 452</w:t>
      </w:r>
      <w:r w:rsidRPr="002D7E42">
        <w:rPr>
          <w:sz w:val="16"/>
          <w:szCs w:val="16"/>
        </w:rPr>
        <w:t xml:space="preserve">; </w:t>
      </w:r>
      <w:r w:rsidRPr="00996415">
        <w:rPr>
          <w:b/>
          <w:sz w:val="16"/>
          <w:szCs w:val="16"/>
        </w:rPr>
        <w:t>Supplemental document to 451 &amp; 452</w:t>
      </w:r>
      <w:r w:rsidRPr="002D7E42">
        <w:rPr>
          <w:sz w:val="16"/>
          <w:szCs w:val="16"/>
        </w:rPr>
        <w:t xml:space="preserve"> ; </w:t>
      </w:r>
      <w:r w:rsidRPr="00996415">
        <w:rPr>
          <w:b/>
          <w:sz w:val="16"/>
          <w:szCs w:val="16"/>
        </w:rPr>
        <w:t>Definitions document</w:t>
      </w:r>
      <w:r w:rsidRPr="002D7E42">
        <w:rPr>
          <w:sz w:val="16"/>
          <w:szCs w:val="16"/>
        </w:rPr>
        <w:t xml:space="preserve">, also </w:t>
      </w:r>
      <w:r w:rsidRPr="00996415">
        <w:rPr>
          <w:b/>
          <w:sz w:val="16"/>
          <w:szCs w:val="16"/>
        </w:rPr>
        <w:t>(NAP) &amp;  (DCE) &amp; (CANON 2017)</w:t>
      </w:r>
      <w:r w:rsidRPr="002D7E42">
        <w:rPr>
          <w:sz w:val="16"/>
          <w:szCs w:val="16"/>
        </w:rPr>
        <w:t xml:space="preserve"> ; </w:t>
      </w:r>
      <w:r w:rsidRPr="00996415">
        <w:rPr>
          <w:b/>
          <w:sz w:val="16"/>
          <w:szCs w:val="16"/>
        </w:rPr>
        <w:t>FYI discretion is now, and has always been</w:t>
      </w:r>
      <w:r w:rsidRPr="002D7E42">
        <w:rPr>
          <w:sz w:val="16"/>
          <w:szCs w:val="16"/>
        </w:rPr>
        <w:t xml:space="preserve">, or </w:t>
      </w:r>
      <w:r w:rsidRPr="00996415">
        <w:rPr>
          <w:b/>
          <w:sz w:val="16"/>
          <w:szCs w:val="16"/>
        </w:rPr>
        <w:t>was, since 325 belonging</w:t>
      </w:r>
      <w:r w:rsidRPr="002D7E42">
        <w:rPr>
          <w:sz w:val="16"/>
          <w:szCs w:val="16"/>
        </w:rPr>
        <w:t xml:space="preserve"> to </w:t>
      </w:r>
      <w:r w:rsidRPr="00996415">
        <w:rPr>
          <w:b/>
          <w:sz w:val="16"/>
          <w:szCs w:val="16"/>
        </w:rPr>
        <w:t>A - man,</w:t>
      </w:r>
      <w:r w:rsidRPr="002D7E42">
        <w:rPr>
          <w:sz w:val="16"/>
          <w:szCs w:val="16"/>
        </w:rPr>
        <w:t xml:space="preserve">  </w:t>
      </w:r>
      <w:r w:rsidRPr="00996415">
        <w:rPr>
          <w:b/>
          <w:sz w:val="16"/>
          <w:szCs w:val="16"/>
        </w:rPr>
        <w:t>A superior courts judicial tribuna</w:t>
      </w:r>
      <w:r w:rsidR="00707174" w:rsidRPr="00996415">
        <w:rPr>
          <w:b/>
          <w:sz w:val="16"/>
          <w:szCs w:val="16"/>
        </w:rPr>
        <w:t>l or Special Master in his/her</w:t>
      </w:r>
      <w:r w:rsidRPr="00996415">
        <w:rPr>
          <w:b/>
          <w:sz w:val="16"/>
          <w:szCs w:val="16"/>
        </w:rPr>
        <w:t xml:space="preserve"> Court of record;</w:t>
      </w:r>
      <w:r w:rsidRPr="002D7E42">
        <w:rPr>
          <w:sz w:val="16"/>
          <w:szCs w:val="16"/>
        </w:rPr>
        <w:t xml:space="preserve"> </w:t>
      </w:r>
      <w:r w:rsidRPr="00996415">
        <w:rPr>
          <w:b/>
          <w:sz w:val="16"/>
          <w:szCs w:val="16"/>
        </w:rPr>
        <w:t xml:space="preserve">MAGNA CARTA +34. Praecipe, a free man's </w:t>
      </w:r>
      <w:r w:rsidR="00707174" w:rsidRPr="00996415">
        <w:rPr>
          <w:b/>
          <w:sz w:val="16"/>
          <w:szCs w:val="16"/>
        </w:rPr>
        <w:t>COURT)</w:t>
      </w:r>
    </w:p>
    <w:p w:rsidR="009C40AF" w:rsidRDefault="009C40AF" w:rsidP="007F16EF">
      <w:pPr>
        <w:rPr>
          <w:b/>
          <w:sz w:val="16"/>
          <w:szCs w:val="16"/>
        </w:rPr>
      </w:pPr>
      <w:r w:rsidRPr="009C40AF">
        <w:rPr>
          <w:b/>
          <w:sz w:val="16"/>
          <w:szCs w:val="16"/>
        </w:rPr>
        <w:t>Can. 20</w:t>
      </w:r>
      <w:r>
        <w:rPr>
          <w:b/>
          <w:sz w:val="16"/>
          <w:szCs w:val="16"/>
        </w:rPr>
        <w:t>.</w:t>
      </w:r>
      <w:r w:rsidRPr="009C40AF">
        <w:rPr>
          <w:b/>
          <w:sz w:val="16"/>
          <w:szCs w:val="16"/>
        </w:rPr>
        <w:t xml:space="preserve"> A later law abrogates, or derogates from, an earlier law if it states so expressly, is directly contrary to it, or completely reorders the entire matter of the earlier law. A universal law, however, in no way derogates from a particular or special law unless the law expressly provides otherwise.</w:t>
      </w:r>
    </w:p>
    <w:p w:rsidR="00A328F2" w:rsidRDefault="002D7E42">
      <w:pPr>
        <w:rPr>
          <w:b/>
          <w:sz w:val="16"/>
          <w:szCs w:val="16"/>
        </w:rPr>
      </w:pPr>
      <w:r w:rsidRPr="00996415">
        <w:rPr>
          <w:b/>
          <w:sz w:val="16"/>
          <w:szCs w:val="16"/>
        </w:rPr>
        <w:t>Canon 2057</w:t>
      </w:r>
      <w:r w:rsidR="00996415">
        <w:rPr>
          <w:b/>
          <w:sz w:val="16"/>
          <w:szCs w:val="16"/>
        </w:rPr>
        <w:t>.</w:t>
      </w:r>
      <w:r w:rsidRPr="002D7E42">
        <w:rPr>
          <w:sz w:val="16"/>
          <w:szCs w:val="16"/>
        </w:rPr>
        <w:t xml:space="preserve"> </w:t>
      </w:r>
      <w:r w:rsidRPr="00996415">
        <w:rPr>
          <w:b/>
          <w:sz w:val="16"/>
          <w:szCs w:val="16"/>
        </w:rPr>
        <w:t>Any Administrator</w:t>
      </w:r>
      <w:r w:rsidRPr="002D7E42">
        <w:rPr>
          <w:sz w:val="16"/>
          <w:szCs w:val="16"/>
        </w:rPr>
        <w:t xml:space="preserve"> (</w:t>
      </w:r>
      <w:r w:rsidRPr="00996415">
        <w:rPr>
          <w:b/>
          <w:sz w:val="16"/>
          <w:szCs w:val="16"/>
        </w:rPr>
        <w:t xml:space="preserve">Jesus </w:t>
      </w:r>
      <w:r w:rsidR="00996415" w:rsidRPr="00996415">
        <w:rPr>
          <w:b/>
          <w:sz w:val="16"/>
          <w:szCs w:val="16"/>
        </w:rPr>
        <w:t>Christ;</w:t>
      </w:r>
      <w:r w:rsidRPr="00996415">
        <w:rPr>
          <w:b/>
          <w:sz w:val="16"/>
          <w:szCs w:val="16"/>
        </w:rPr>
        <w:t xml:space="preserve"> Man or Woman</w:t>
      </w:r>
      <w:r w:rsidRPr="002D7E42">
        <w:rPr>
          <w:sz w:val="16"/>
          <w:szCs w:val="16"/>
        </w:rPr>
        <w:t xml:space="preserve">) or </w:t>
      </w:r>
      <w:r w:rsidRPr="00996415">
        <w:rPr>
          <w:b/>
          <w:sz w:val="16"/>
          <w:szCs w:val="16"/>
        </w:rPr>
        <w:t>Executor that refuses</w:t>
      </w:r>
      <w:r w:rsidRPr="002D7E42">
        <w:rPr>
          <w:sz w:val="16"/>
          <w:szCs w:val="16"/>
        </w:rPr>
        <w:t xml:space="preserve"> to </w:t>
      </w:r>
      <w:r w:rsidRPr="00996415">
        <w:rPr>
          <w:b/>
          <w:sz w:val="16"/>
          <w:szCs w:val="16"/>
        </w:rPr>
        <w:t>immediately dissolve a Cestui Que (Vie) Trust</w:t>
      </w:r>
      <w:r w:rsidRPr="002D7E42">
        <w:rPr>
          <w:sz w:val="16"/>
          <w:szCs w:val="16"/>
        </w:rPr>
        <w:t xml:space="preserve">, upon a </w:t>
      </w:r>
      <w:r w:rsidRPr="00996415">
        <w:rPr>
          <w:b/>
          <w:sz w:val="16"/>
          <w:szCs w:val="16"/>
        </w:rPr>
        <w:t>"Person</w:t>
      </w:r>
      <w:r w:rsidRPr="002D7E42">
        <w:rPr>
          <w:sz w:val="16"/>
          <w:szCs w:val="16"/>
        </w:rPr>
        <w:t xml:space="preserve">" </w:t>
      </w:r>
      <w:r w:rsidR="00996415" w:rsidRPr="00996415">
        <w:rPr>
          <w:b/>
          <w:sz w:val="16"/>
          <w:szCs w:val="16"/>
        </w:rPr>
        <w:t>(one</w:t>
      </w:r>
      <w:r w:rsidRPr="00996415">
        <w:rPr>
          <w:b/>
          <w:sz w:val="16"/>
          <w:szCs w:val="16"/>
        </w:rPr>
        <w:t xml:space="preserve"> of the contracting sovereigns</w:t>
      </w:r>
      <w:r w:rsidRPr="002D7E42">
        <w:rPr>
          <w:sz w:val="16"/>
          <w:szCs w:val="16"/>
        </w:rPr>
        <w:t>)</w:t>
      </w:r>
      <w:r w:rsidRPr="00996415">
        <w:rPr>
          <w:b/>
          <w:sz w:val="16"/>
          <w:szCs w:val="16"/>
        </w:rPr>
        <w:t xml:space="preserve"> establishing</w:t>
      </w:r>
      <w:r w:rsidRPr="002D7E42">
        <w:rPr>
          <w:sz w:val="16"/>
          <w:szCs w:val="16"/>
        </w:rPr>
        <w:t xml:space="preserve"> their </w:t>
      </w:r>
      <w:r w:rsidRPr="00996415">
        <w:rPr>
          <w:b/>
          <w:sz w:val="16"/>
          <w:szCs w:val="16"/>
        </w:rPr>
        <w:t xml:space="preserve">status* and competency*, </w:t>
      </w:r>
      <w:r w:rsidRPr="002D7E42">
        <w:rPr>
          <w:sz w:val="16"/>
          <w:szCs w:val="16"/>
        </w:rPr>
        <w:t>is</w:t>
      </w:r>
      <w:r w:rsidRPr="00996415">
        <w:rPr>
          <w:b/>
          <w:sz w:val="16"/>
          <w:szCs w:val="16"/>
        </w:rPr>
        <w:t xml:space="preserve"> guilty</w:t>
      </w:r>
      <w:r w:rsidRPr="002D7E42">
        <w:rPr>
          <w:sz w:val="16"/>
          <w:szCs w:val="16"/>
        </w:rPr>
        <w:t xml:space="preserve"> of </w:t>
      </w:r>
      <w:r w:rsidRPr="00996415">
        <w:rPr>
          <w:b/>
          <w:sz w:val="16"/>
          <w:szCs w:val="16"/>
        </w:rPr>
        <w:t>fraud and fundamental breach</w:t>
      </w:r>
      <w:r w:rsidRPr="002D7E42">
        <w:rPr>
          <w:sz w:val="16"/>
          <w:szCs w:val="16"/>
        </w:rPr>
        <w:t xml:space="preserve"> of their </w:t>
      </w:r>
      <w:r w:rsidRPr="00996415">
        <w:rPr>
          <w:b/>
          <w:sz w:val="16"/>
          <w:szCs w:val="16"/>
        </w:rPr>
        <w:t>fiduciary duties requiring their immediate removal and punishment</w:t>
      </w:r>
      <w:r w:rsidRPr="002D7E42">
        <w:rPr>
          <w:sz w:val="16"/>
          <w:szCs w:val="16"/>
        </w:rPr>
        <w:t xml:space="preserve">. </w:t>
      </w:r>
      <w:r w:rsidRPr="00996415">
        <w:rPr>
          <w:b/>
          <w:sz w:val="16"/>
          <w:szCs w:val="16"/>
        </w:rPr>
        <w:t>(</w:t>
      </w:r>
      <w:r w:rsidR="00707174" w:rsidRPr="00996415">
        <w:rPr>
          <w:b/>
          <w:sz w:val="16"/>
          <w:szCs w:val="16"/>
        </w:rPr>
        <w:t>Under</w:t>
      </w:r>
      <w:r w:rsidRPr="00996415">
        <w:rPr>
          <w:b/>
          <w:sz w:val="16"/>
          <w:szCs w:val="16"/>
        </w:rPr>
        <w:t xml:space="preserve"> Canon law crucifixion, a method of capital punishment, among others in today's </w:t>
      </w:r>
      <w:r w:rsidR="00707174" w:rsidRPr="00996415">
        <w:rPr>
          <w:b/>
          <w:sz w:val="16"/>
          <w:szCs w:val="16"/>
        </w:rPr>
        <w:t>world)</w:t>
      </w:r>
      <w:r w:rsidR="009C40AF">
        <w:rPr>
          <w:b/>
          <w:sz w:val="16"/>
          <w:szCs w:val="16"/>
        </w:rPr>
        <w:t xml:space="preserve"> (Follow the command of the sovereign authority or suffer the consequences max punishment &amp; penalty)  </w:t>
      </w:r>
    </w:p>
    <w:p w:rsidR="00ED2E54" w:rsidRDefault="00ED2E54">
      <w:pPr>
        <w:rPr>
          <w:b/>
          <w:sz w:val="16"/>
          <w:szCs w:val="16"/>
        </w:rPr>
      </w:pPr>
      <w:r>
        <w:rPr>
          <w:b/>
          <w:sz w:val="16"/>
          <w:szCs w:val="16"/>
        </w:rPr>
        <w:t>This superior court judicial tribunal h</w:t>
      </w:r>
      <w:r w:rsidR="001143A8">
        <w:rPr>
          <w:b/>
          <w:sz w:val="16"/>
          <w:szCs w:val="16"/>
        </w:rPr>
        <w:t>as illustrated the many areas in law an</w:t>
      </w:r>
      <w:r>
        <w:rPr>
          <w:b/>
          <w:sz w:val="16"/>
          <w:szCs w:val="16"/>
        </w:rPr>
        <w:t xml:space="preserve"> inferior person or inferior juridic person operation</w:t>
      </w:r>
      <w:r w:rsidR="001143A8">
        <w:rPr>
          <w:b/>
          <w:sz w:val="16"/>
          <w:szCs w:val="16"/>
        </w:rPr>
        <w:t>s will punish the administrator. In this system of law the administrator</w:t>
      </w:r>
      <w:r>
        <w:rPr>
          <w:b/>
          <w:sz w:val="16"/>
          <w:szCs w:val="16"/>
        </w:rPr>
        <w:t xml:space="preserve"> will accept and consent to</w:t>
      </w:r>
      <w:r w:rsidR="001143A8">
        <w:rPr>
          <w:b/>
          <w:sz w:val="16"/>
          <w:szCs w:val="16"/>
        </w:rPr>
        <w:t xml:space="preserve"> punishment by his /her actions</w:t>
      </w:r>
      <w:r>
        <w:rPr>
          <w:b/>
          <w:sz w:val="16"/>
          <w:szCs w:val="16"/>
        </w:rPr>
        <w:t>, intent, and structured response. All of which will</w:t>
      </w:r>
      <w:r w:rsidR="00635DFC">
        <w:rPr>
          <w:b/>
          <w:sz w:val="16"/>
          <w:szCs w:val="16"/>
        </w:rPr>
        <w:t xml:space="preserve"> by your actions and deeds</w:t>
      </w:r>
      <w:r>
        <w:rPr>
          <w:b/>
          <w:sz w:val="16"/>
          <w:szCs w:val="16"/>
        </w:rPr>
        <w:t xml:space="preserve"> commit you to maximum punishment and penalty. </w:t>
      </w:r>
      <w:r w:rsidR="00635DFC">
        <w:rPr>
          <w:b/>
          <w:sz w:val="16"/>
          <w:szCs w:val="16"/>
        </w:rPr>
        <w:t xml:space="preserve"> FYI stay out of an inferior person or inferior juridic person operations and in divine law decreed by the judicial tribunal / special master in a court of record as the constitution and statute promulgate or you will be reprobated, abandon to eternal damnation, and </w:t>
      </w:r>
      <w:r w:rsidR="00DD4584">
        <w:rPr>
          <w:b/>
          <w:sz w:val="16"/>
          <w:szCs w:val="16"/>
        </w:rPr>
        <w:t>rejected by God</w:t>
      </w:r>
      <w:r w:rsidR="00635DFC" w:rsidRPr="00635DFC">
        <w:rPr>
          <w:b/>
          <w:sz w:val="16"/>
          <w:szCs w:val="16"/>
        </w:rPr>
        <w:t xml:space="preserve"> without hope of salvation.</w:t>
      </w:r>
      <w:r w:rsidR="00635DFC">
        <w:rPr>
          <w:b/>
          <w:sz w:val="16"/>
          <w:szCs w:val="16"/>
        </w:rPr>
        <w:t xml:space="preserve"> </w:t>
      </w:r>
    </w:p>
    <w:p w:rsidR="005D0A0B" w:rsidRDefault="005D0A0B" w:rsidP="005D0A0B">
      <w:pPr>
        <w:jc w:val="center"/>
        <w:rPr>
          <w:b/>
          <w:sz w:val="16"/>
          <w:szCs w:val="16"/>
        </w:rPr>
      </w:pPr>
      <w:r>
        <w:rPr>
          <w:b/>
          <w:sz w:val="16"/>
          <w:szCs w:val="16"/>
        </w:rPr>
        <w:t>STAY OUT OF AN INFERIOR COURT, OR INFERIOR JURIDIC PERSON, OR INFERIOR PERSON (YOUR ALL CAUGHT)</w:t>
      </w:r>
    </w:p>
    <w:p w:rsidR="0048083F" w:rsidRDefault="00ED2E54">
      <w:pPr>
        <w:rPr>
          <w:b/>
          <w:sz w:val="16"/>
          <w:szCs w:val="16"/>
        </w:rPr>
      </w:pPr>
      <w:r>
        <w:rPr>
          <w:b/>
          <w:sz w:val="16"/>
          <w:szCs w:val="16"/>
        </w:rPr>
        <w:t xml:space="preserve">Please review: </w:t>
      </w:r>
      <w:r w:rsidRPr="00ED2E54">
        <w:rPr>
          <w:b/>
          <w:sz w:val="16"/>
          <w:szCs w:val="16"/>
        </w:rPr>
        <w:t>Canon 2017 Any inferior juridic person or inferior person that participates in gross fraud against the law by asserting inferior rights over lawfully superior rights *accepts and consents personally* to the full liability of their actions including the pursuit of maximum punishment and penalty against them at the earliest opportunity.</w:t>
      </w:r>
    </w:p>
    <w:p w:rsidR="005D0A0B" w:rsidRPr="005D0A0B" w:rsidRDefault="005D0A0B" w:rsidP="009C40AF">
      <w:pPr>
        <w:jc w:val="center"/>
        <w:rPr>
          <w:b/>
          <w:sz w:val="16"/>
          <w:szCs w:val="16"/>
        </w:rPr>
      </w:pPr>
      <w:r>
        <w:rPr>
          <w:b/>
          <w:sz w:val="16"/>
          <w:szCs w:val="16"/>
        </w:rPr>
        <w:t xml:space="preserve">STAY IN DIVINE LAW FOLLOW THE COMMAND OF THE SOVERGIN AUTHORITY (THE MAN IN HIS COURT) </w:t>
      </w:r>
    </w:p>
    <w:sectPr w:rsidR="005D0A0B" w:rsidRPr="005D0A0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E49" w:rsidRDefault="00484E49" w:rsidP="00F54459">
      <w:pPr>
        <w:spacing w:after="0" w:line="240" w:lineRule="auto"/>
      </w:pPr>
      <w:r>
        <w:separator/>
      </w:r>
    </w:p>
  </w:endnote>
  <w:endnote w:type="continuationSeparator" w:id="0">
    <w:p w:rsidR="00484E49" w:rsidRDefault="00484E49" w:rsidP="00F5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225496"/>
      <w:docPartObj>
        <w:docPartGallery w:val="Page Numbers (Bottom of Page)"/>
        <w:docPartUnique/>
      </w:docPartObj>
    </w:sdtPr>
    <w:sdtEndPr/>
    <w:sdtContent>
      <w:sdt>
        <w:sdtPr>
          <w:id w:val="-1769616900"/>
          <w:docPartObj>
            <w:docPartGallery w:val="Page Numbers (Top of Page)"/>
            <w:docPartUnique/>
          </w:docPartObj>
        </w:sdtPr>
        <w:sdtEndPr/>
        <w:sdtContent>
          <w:p w:rsidR="000A57C9" w:rsidRDefault="000A57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63C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63C9">
              <w:rPr>
                <w:b/>
                <w:bCs/>
                <w:noProof/>
              </w:rPr>
              <w:t>2</w:t>
            </w:r>
            <w:r>
              <w:rPr>
                <w:b/>
                <w:bCs/>
                <w:sz w:val="24"/>
                <w:szCs w:val="24"/>
              </w:rPr>
              <w:fldChar w:fldCharType="end"/>
            </w:r>
          </w:p>
        </w:sdtContent>
      </w:sdt>
    </w:sdtContent>
  </w:sdt>
  <w:p w:rsidR="000A57C9" w:rsidRDefault="000A5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E49" w:rsidRDefault="00484E49" w:rsidP="00F54459">
      <w:pPr>
        <w:spacing w:after="0" w:line="240" w:lineRule="auto"/>
      </w:pPr>
      <w:r>
        <w:separator/>
      </w:r>
    </w:p>
  </w:footnote>
  <w:footnote w:type="continuationSeparator" w:id="0">
    <w:p w:rsidR="00484E49" w:rsidRDefault="00484E49" w:rsidP="00F54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C9" w:rsidRPr="00AE7259" w:rsidRDefault="00AE7259" w:rsidP="00AE7259">
    <w:pPr>
      <w:pStyle w:val="Header"/>
      <w:jc w:val="center"/>
      <w:rPr>
        <w:b/>
        <w:sz w:val="32"/>
        <w:szCs w:val="32"/>
      </w:rPr>
    </w:pPr>
    <w:r>
      <w:rPr>
        <w:b/>
        <w:sz w:val="32"/>
        <w:szCs w:val="32"/>
      </w:rPr>
      <w:t xml:space="preserve">                                   </w:t>
    </w:r>
    <w:r w:rsidR="000A57C9" w:rsidRPr="00F54459">
      <w:rPr>
        <w:b/>
        <w:sz w:val="32"/>
        <w:szCs w:val="32"/>
      </w:rPr>
      <w:t>SUPERIOR COURT CALIFORNIA</w:t>
    </w:r>
    <w:r>
      <w:rPr>
        <w:b/>
        <w:sz w:val="16"/>
        <w:szCs w:val="16"/>
      </w:rPr>
      <w:t xml:space="preserve">   </w:t>
    </w:r>
    <w:r w:rsidR="000A57C9" w:rsidRPr="00AE7259">
      <w:rPr>
        <w:b/>
        <w:sz w:val="16"/>
        <w:szCs w:val="16"/>
      </w:rPr>
      <w:t xml:space="preserve"> T33USAMJSCJT (CANON 2030 &amp; 2031)</w:t>
    </w:r>
  </w:p>
  <w:p w:rsidR="000A57C9" w:rsidRPr="00F54459" w:rsidRDefault="00AE7259" w:rsidP="00F54459">
    <w:pPr>
      <w:pStyle w:val="Header"/>
      <w:jc w:val="center"/>
      <w:rPr>
        <w:b/>
        <w:sz w:val="24"/>
        <w:szCs w:val="24"/>
      </w:rPr>
    </w:pPr>
    <w:r>
      <w:rPr>
        <w:b/>
        <w:sz w:val="24"/>
        <w:szCs w:val="24"/>
      </w:rPr>
      <w:t>NOTICE IN (DIVINE)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59"/>
    <w:rsid w:val="0004654D"/>
    <w:rsid w:val="000A57C9"/>
    <w:rsid w:val="000C4355"/>
    <w:rsid w:val="000E562C"/>
    <w:rsid w:val="000F2C9E"/>
    <w:rsid w:val="001143A8"/>
    <w:rsid w:val="00195233"/>
    <w:rsid w:val="00196962"/>
    <w:rsid w:val="001C0AB7"/>
    <w:rsid w:val="001E153E"/>
    <w:rsid w:val="00225941"/>
    <w:rsid w:val="00236905"/>
    <w:rsid w:val="00236972"/>
    <w:rsid w:val="0025005C"/>
    <w:rsid w:val="00254A0C"/>
    <w:rsid w:val="00285057"/>
    <w:rsid w:val="00286442"/>
    <w:rsid w:val="002D7E42"/>
    <w:rsid w:val="00325A87"/>
    <w:rsid w:val="0035320A"/>
    <w:rsid w:val="0038409F"/>
    <w:rsid w:val="00384EEC"/>
    <w:rsid w:val="003B2D50"/>
    <w:rsid w:val="003E45D0"/>
    <w:rsid w:val="00454A2C"/>
    <w:rsid w:val="0048083F"/>
    <w:rsid w:val="00484E49"/>
    <w:rsid w:val="0049296B"/>
    <w:rsid w:val="004C1C3B"/>
    <w:rsid w:val="004D0F09"/>
    <w:rsid w:val="0050364A"/>
    <w:rsid w:val="00512E5E"/>
    <w:rsid w:val="005363C9"/>
    <w:rsid w:val="00542FA1"/>
    <w:rsid w:val="0054306D"/>
    <w:rsid w:val="005D0A0B"/>
    <w:rsid w:val="00635DFC"/>
    <w:rsid w:val="006376B4"/>
    <w:rsid w:val="006835EA"/>
    <w:rsid w:val="006D3AEC"/>
    <w:rsid w:val="00705FB9"/>
    <w:rsid w:val="00707174"/>
    <w:rsid w:val="00733F65"/>
    <w:rsid w:val="00782489"/>
    <w:rsid w:val="00794418"/>
    <w:rsid w:val="007F16EF"/>
    <w:rsid w:val="0083318C"/>
    <w:rsid w:val="00834236"/>
    <w:rsid w:val="00895E73"/>
    <w:rsid w:val="008B1DC9"/>
    <w:rsid w:val="008D436F"/>
    <w:rsid w:val="009335C3"/>
    <w:rsid w:val="00982AAB"/>
    <w:rsid w:val="00986458"/>
    <w:rsid w:val="00996415"/>
    <w:rsid w:val="009B5908"/>
    <w:rsid w:val="009C40AF"/>
    <w:rsid w:val="009F1F11"/>
    <w:rsid w:val="00A224AD"/>
    <w:rsid w:val="00A31FF4"/>
    <w:rsid w:val="00A328F2"/>
    <w:rsid w:val="00A8187E"/>
    <w:rsid w:val="00A95857"/>
    <w:rsid w:val="00AA31A2"/>
    <w:rsid w:val="00AB4392"/>
    <w:rsid w:val="00AE7259"/>
    <w:rsid w:val="00B13910"/>
    <w:rsid w:val="00B172B6"/>
    <w:rsid w:val="00B57D75"/>
    <w:rsid w:val="00B97B33"/>
    <w:rsid w:val="00BC3FB7"/>
    <w:rsid w:val="00BD5546"/>
    <w:rsid w:val="00C139B2"/>
    <w:rsid w:val="00C336AD"/>
    <w:rsid w:val="00C64E4D"/>
    <w:rsid w:val="00C67EF8"/>
    <w:rsid w:val="00CA7545"/>
    <w:rsid w:val="00CC4134"/>
    <w:rsid w:val="00CD608F"/>
    <w:rsid w:val="00D24E06"/>
    <w:rsid w:val="00D864B0"/>
    <w:rsid w:val="00DB7CF5"/>
    <w:rsid w:val="00DD4584"/>
    <w:rsid w:val="00DD739F"/>
    <w:rsid w:val="00E1521C"/>
    <w:rsid w:val="00E443B7"/>
    <w:rsid w:val="00E901F7"/>
    <w:rsid w:val="00E91183"/>
    <w:rsid w:val="00EC5601"/>
    <w:rsid w:val="00ED19B0"/>
    <w:rsid w:val="00ED2E54"/>
    <w:rsid w:val="00EF7F16"/>
    <w:rsid w:val="00F13284"/>
    <w:rsid w:val="00F54459"/>
    <w:rsid w:val="00FD704A"/>
    <w:rsid w:val="00FE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07289-F23A-4EEF-9A87-B3EF5A1D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459"/>
  </w:style>
  <w:style w:type="paragraph" w:styleId="Footer">
    <w:name w:val="footer"/>
    <w:basedOn w:val="Normal"/>
    <w:link w:val="FooterChar"/>
    <w:uiPriority w:val="99"/>
    <w:unhideWhenUsed/>
    <w:rsid w:val="00F54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459"/>
  </w:style>
  <w:style w:type="paragraph" w:styleId="BalloonText">
    <w:name w:val="Balloon Text"/>
    <w:basedOn w:val="Normal"/>
    <w:link w:val="BalloonTextChar"/>
    <w:uiPriority w:val="99"/>
    <w:semiHidden/>
    <w:unhideWhenUsed/>
    <w:rsid w:val="00E15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cp:lastPrinted>2024-10-25T18:00:00Z</cp:lastPrinted>
  <dcterms:created xsi:type="dcterms:W3CDTF">2024-10-25T21:35:00Z</dcterms:created>
  <dcterms:modified xsi:type="dcterms:W3CDTF">2024-10-25T21:35:00Z</dcterms:modified>
</cp:coreProperties>
</file>